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23" w:rsidRPr="005D5A0B" w:rsidRDefault="00E81F23" w:rsidP="005D5A0B">
      <w:pPr>
        <w:keepNext/>
        <w:spacing w:before="240" w:after="60"/>
        <w:jc w:val="center"/>
        <w:outlineLvl w:val="2"/>
        <w:rPr>
          <w:rFonts w:ascii="Times New Roman" w:hAnsi="Times New Roman"/>
          <w:b/>
          <w:bCs/>
          <w:i/>
          <w:sz w:val="24"/>
          <w:szCs w:val="24"/>
          <w:lang w:val="ru-RU"/>
        </w:rPr>
      </w:pPr>
      <w:r w:rsidRPr="005D5A0B">
        <w:rPr>
          <w:rFonts w:ascii="Times New Roman" w:hAnsi="Times New Roman"/>
          <w:b/>
          <w:bCs/>
          <w:i/>
          <w:sz w:val="24"/>
          <w:szCs w:val="24"/>
          <w:lang w:val="ru-RU"/>
        </w:rPr>
        <w:t>Проект</w:t>
      </w:r>
      <w:r w:rsidRPr="005D5A0B">
        <w:rPr>
          <w:rFonts w:ascii="Times New Roman" w:hAnsi="Times New Roman"/>
          <w:b/>
          <w:bCs/>
          <w:i/>
          <w:sz w:val="24"/>
          <w:szCs w:val="24"/>
          <w:lang w:val="bg-BG"/>
        </w:rPr>
        <w:t>ът</w:t>
      </w:r>
      <w:r w:rsidRPr="005D5A0B">
        <w:rPr>
          <w:rFonts w:ascii="Times New Roman" w:hAnsi="Times New Roman"/>
          <w:b/>
          <w:bCs/>
          <w:i/>
          <w:sz w:val="24"/>
          <w:szCs w:val="24"/>
          <w:lang w:val="ru-RU"/>
        </w:rPr>
        <w:t xml:space="preserve"> на договора не се попълва и подписва от участника!</w:t>
      </w:r>
    </w:p>
    <w:p w:rsidR="00E81F23" w:rsidRPr="005D5A0B" w:rsidRDefault="00E81F23">
      <w:pPr>
        <w:tabs>
          <w:tab w:val="left" w:pos="810"/>
          <w:tab w:val="right" w:pos="8789"/>
        </w:tabs>
        <w:spacing w:line="240" w:lineRule="auto"/>
        <w:jc w:val="center"/>
        <w:rPr>
          <w:rFonts w:ascii="Times New Roman" w:eastAsia="MS ??" w:hAnsi="Times New Roman"/>
          <w:b/>
          <w:caps/>
          <w:sz w:val="24"/>
          <w:szCs w:val="24"/>
          <w:lang w:val="bg-BG"/>
        </w:rPr>
      </w:pPr>
      <w:r>
        <w:rPr>
          <w:rFonts w:ascii="Times New Roman" w:eastAsia="MS ??" w:hAnsi="Times New Roman"/>
          <w:b/>
          <w:caps/>
          <w:sz w:val="24"/>
          <w:szCs w:val="24"/>
          <w:lang w:val="bg-BG"/>
        </w:rPr>
        <w:tab/>
      </w:r>
      <w:r>
        <w:rPr>
          <w:rFonts w:ascii="Times New Roman" w:eastAsia="MS ??" w:hAnsi="Times New Roman"/>
          <w:b/>
          <w:caps/>
          <w:sz w:val="24"/>
          <w:szCs w:val="24"/>
          <w:lang w:val="bg-BG"/>
        </w:rPr>
        <w:tab/>
      </w:r>
      <w:r w:rsidRPr="006A366B">
        <w:rPr>
          <w:rFonts w:ascii="Times New Roman" w:eastAsia="MS ??" w:hAnsi="Times New Roman"/>
          <w:b/>
          <w:caps/>
          <w:sz w:val="24"/>
          <w:szCs w:val="24"/>
          <w:lang w:val="ru-RU"/>
        </w:rPr>
        <w:t>ПРОЕКТ</w:t>
      </w:r>
      <w:r>
        <w:rPr>
          <w:rFonts w:ascii="Times New Roman" w:eastAsia="MS ??" w:hAnsi="Times New Roman"/>
          <w:b/>
          <w:caps/>
          <w:sz w:val="24"/>
          <w:szCs w:val="24"/>
          <w:lang w:val="bg-BG"/>
        </w:rPr>
        <w:t>!</w:t>
      </w:r>
    </w:p>
    <w:p w:rsidR="00E81F23" w:rsidRDefault="00E81F23">
      <w:pPr>
        <w:tabs>
          <w:tab w:val="left" w:pos="810"/>
          <w:tab w:val="right" w:pos="8789"/>
        </w:tabs>
        <w:spacing w:line="240" w:lineRule="auto"/>
        <w:jc w:val="center"/>
        <w:rPr>
          <w:rFonts w:ascii="Times New Roman" w:eastAsia="MS ??" w:hAnsi="Times New Roman"/>
          <w:b/>
          <w:caps/>
          <w:sz w:val="24"/>
          <w:szCs w:val="24"/>
          <w:lang w:val="ru-RU"/>
        </w:rPr>
      </w:pPr>
    </w:p>
    <w:p w:rsidR="00E81F23" w:rsidRPr="005D5A0B" w:rsidRDefault="00E81F23">
      <w:pPr>
        <w:tabs>
          <w:tab w:val="left" w:pos="810"/>
          <w:tab w:val="right" w:pos="8789"/>
        </w:tabs>
        <w:spacing w:line="240" w:lineRule="auto"/>
        <w:jc w:val="center"/>
        <w:rPr>
          <w:rFonts w:ascii="Times New Roman" w:hAnsi="Times New Roman"/>
          <w:sz w:val="24"/>
          <w:szCs w:val="24"/>
          <w:lang w:val="bg-BG" w:eastAsia="bg-BG"/>
        </w:rPr>
      </w:pPr>
      <w:r w:rsidRPr="006A366B">
        <w:rPr>
          <w:rFonts w:ascii="Times New Roman" w:eastAsia="MS ??" w:hAnsi="Times New Roman"/>
          <w:b/>
          <w:caps/>
          <w:sz w:val="24"/>
          <w:szCs w:val="24"/>
          <w:lang w:val="ru-RU"/>
        </w:rPr>
        <w:t>ДОГОВОР</w:t>
      </w:r>
      <w:r>
        <w:rPr>
          <w:rFonts w:ascii="Times New Roman" w:eastAsia="MS ??" w:hAnsi="Times New Roman"/>
          <w:b/>
          <w:caps/>
          <w:sz w:val="24"/>
          <w:szCs w:val="24"/>
          <w:lang w:val="bg-BG"/>
        </w:rPr>
        <w:t xml:space="preserve"> ЗА УСЛУГА</w:t>
      </w:r>
    </w:p>
    <w:p w:rsidR="00E81F23" w:rsidRPr="005D5A0B" w:rsidRDefault="00E81F23">
      <w:pPr>
        <w:tabs>
          <w:tab w:val="left" w:pos="818"/>
          <w:tab w:val="center" w:pos="4536"/>
        </w:tabs>
        <w:spacing w:line="240" w:lineRule="auto"/>
        <w:rPr>
          <w:rFonts w:ascii="Times New Roman" w:hAnsi="Times New Roman"/>
          <w:b/>
          <w:sz w:val="24"/>
          <w:szCs w:val="24"/>
          <w:lang w:val="bg-BG"/>
        </w:rPr>
      </w:pPr>
      <w:r w:rsidRPr="006A366B">
        <w:rPr>
          <w:rFonts w:ascii="Times New Roman" w:hAnsi="Times New Roman"/>
          <w:b/>
          <w:sz w:val="24"/>
          <w:szCs w:val="24"/>
          <w:lang w:val="ru-RU"/>
        </w:rPr>
        <w:tab/>
      </w:r>
      <w:r w:rsidRPr="006A366B">
        <w:rPr>
          <w:rFonts w:ascii="Times New Roman" w:hAnsi="Times New Roman"/>
          <w:b/>
          <w:sz w:val="24"/>
          <w:szCs w:val="24"/>
          <w:lang w:val="ru-RU"/>
        </w:rPr>
        <w:tab/>
        <w:t>№ …………………………/ …………………</w:t>
      </w:r>
      <w:r>
        <w:rPr>
          <w:rFonts w:ascii="Times New Roman" w:hAnsi="Times New Roman"/>
          <w:b/>
          <w:sz w:val="24"/>
          <w:szCs w:val="24"/>
          <w:lang w:val="bg-BG"/>
        </w:rPr>
        <w:t>.....</w:t>
      </w:r>
      <w:r w:rsidRPr="006A366B">
        <w:rPr>
          <w:rFonts w:ascii="Times New Roman" w:hAnsi="Times New Roman"/>
          <w:b/>
          <w:sz w:val="24"/>
          <w:szCs w:val="24"/>
          <w:lang w:val="ru-RU"/>
        </w:rPr>
        <w:t>.</w:t>
      </w:r>
      <w:r>
        <w:rPr>
          <w:rFonts w:ascii="Times New Roman" w:hAnsi="Times New Roman"/>
          <w:b/>
          <w:sz w:val="24"/>
          <w:szCs w:val="24"/>
          <w:lang w:val="bg-BG"/>
        </w:rPr>
        <w:t>...... г.</w:t>
      </w:r>
    </w:p>
    <w:p w:rsidR="00E81F23" w:rsidRPr="006A366B" w:rsidRDefault="00E81F23">
      <w:pPr>
        <w:pStyle w:val="a7"/>
        <w:tabs>
          <w:tab w:val="left" w:pos="540"/>
        </w:tabs>
        <w:spacing w:after="0" w:line="240" w:lineRule="auto"/>
        <w:ind w:left="0" w:right="-6"/>
        <w:contextualSpacing/>
        <w:jc w:val="both"/>
        <w:rPr>
          <w:color w:val="000000"/>
          <w:lang w:val="ru-RU"/>
        </w:rPr>
      </w:pPr>
      <w:r>
        <w:rPr>
          <w:color w:val="000000"/>
        </w:rPr>
        <w:tab/>
        <w:t>Днес, ....................... г. в гр. Искър, между:</w:t>
      </w:r>
    </w:p>
    <w:p w:rsidR="00E81F23" w:rsidRPr="006A366B" w:rsidRDefault="00E81F23">
      <w:pPr>
        <w:pStyle w:val="a7"/>
        <w:tabs>
          <w:tab w:val="left" w:pos="540"/>
        </w:tabs>
        <w:spacing w:after="0" w:line="240" w:lineRule="auto"/>
        <w:ind w:left="0" w:right="-6"/>
        <w:contextualSpacing/>
        <w:jc w:val="both"/>
        <w:rPr>
          <w:color w:val="000000"/>
          <w:lang w:val="ru-RU"/>
        </w:rPr>
      </w:pPr>
    </w:p>
    <w:p w:rsidR="00E81F23" w:rsidRPr="005D5A0B" w:rsidRDefault="00E81F23" w:rsidP="005D5A0B">
      <w:pPr>
        <w:spacing w:after="0" w:line="240" w:lineRule="auto"/>
        <w:ind w:firstLine="567"/>
        <w:jc w:val="both"/>
        <w:rPr>
          <w:rFonts w:ascii="Times New Roman" w:hAnsi="Times New Roman"/>
          <w:sz w:val="18"/>
          <w:szCs w:val="18"/>
          <w:lang w:val="ru-RU"/>
        </w:rPr>
      </w:pPr>
      <w:r w:rsidRPr="005D5A0B">
        <w:rPr>
          <w:rFonts w:ascii="Times New Roman" w:hAnsi="Times New Roman"/>
          <w:b/>
          <w:sz w:val="24"/>
          <w:szCs w:val="24"/>
          <w:lang w:val="bg-BG"/>
        </w:rPr>
        <w:t>1.</w:t>
      </w:r>
      <w:r w:rsidRPr="005D5A0B">
        <w:rPr>
          <w:rFonts w:ascii="Times New Roman" w:hAnsi="Times New Roman"/>
          <w:b/>
          <w:sz w:val="24"/>
          <w:szCs w:val="24"/>
          <w:lang w:val="ru-RU"/>
        </w:rPr>
        <w:t xml:space="preserve"> ОБЩИНА ИСКЪР</w:t>
      </w:r>
      <w:r w:rsidRPr="005D5A0B">
        <w:rPr>
          <w:rFonts w:ascii="Times New Roman" w:hAnsi="Times New Roman"/>
          <w:sz w:val="24"/>
          <w:szCs w:val="24"/>
          <w:lang w:val="ru-RU"/>
        </w:rPr>
        <w:t xml:space="preserve"> със седалище и адрес на управление – гр. Искър 5868, о</w:t>
      </w:r>
      <w:r>
        <w:rPr>
          <w:rFonts w:ascii="Times New Roman" w:hAnsi="Times New Roman"/>
          <w:sz w:val="24"/>
          <w:szCs w:val="24"/>
          <w:lang w:val="ru-RU"/>
        </w:rPr>
        <w:t xml:space="preserve">бщина Искър, област Плевен ул. </w:t>
      </w:r>
      <w:r>
        <w:rPr>
          <w:rFonts w:ascii="Times New Roman" w:hAnsi="Times New Roman"/>
          <w:sz w:val="24"/>
          <w:szCs w:val="24"/>
          <w:lang w:val="bg-BG"/>
        </w:rPr>
        <w:t>„</w:t>
      </w:r>
      <w:r w:rsidRPr="005D5A0B">
        <w:rPr>
          <w:rFonts w:ascii="Times New Roman" w:hAnsi="Times New Roman"/>
          <w:sz w:val="24"/>
          <w:szCs w:val="24"/>
          <w:lang w:val="ru-RU"/>
        </w:rPr>
        <w:t xml:space="preserve">Георги Димитров” № 38, ЕИК: 000413942, с ИДЕНТИФИКАЦИОНЕН НОМЕР  </w:t>
      </w:r>
      <w:r w:rsidRPr="005D5A0B">
        <w:rPr>
          <w:rFonts w:ascii="Times New Roman" w:hAnsi="Times New Roman"/>
          <w:sz w:val="24"/>
          <w:szCs w:val="24"/>
        </w:rPr>
        <w:t>BG</w:t>
      </w:r>
      <w:r w:rsidRPr="005D5A0B">
        <w:rPr>
          <w:rFonts w:ascii="Times New Roman" w:hAnsi="Times New Roman"/>
          <w:sz w:val="24"/>
          <w:szCs w:val="24"/>
          <w:lang w:val="ru-RU"/>
        </w:rPr>
        <w:t xml:space="preserve"> 000413942, представлявана от </w:t>
      </w:r>
      <w:r>
        <w:rPr>
          <w:rFonts w:ascii="Times New Roman" w:hAnsi="Times New Roman"/>
          <w:b/>
          <w:sz w:val="24"/>
          <w:szCs w:val="24"/>
          <w:lang w:val="ru-RU"/>
        </w:rPr>
        <w:t xml:space="preserve">………………………………………………………………………………………………… </w:t>
      </w:r>
      <w:r w:rsidRPr="005D5A0B">
        <w:rPr>
          <w:rFonts w:ascii="Times New Roman" w:hAnsi="Times New Roman"/>
          <w:sz w:val="24"/>
          <w:szCs w:val="24"/>
          <w:lang w:val="ru-RU"/>
        </w:rPr>
        <w:t>и</w:t>
      </w:r>
      <w:r>
        <w:rPr>
          <w:rFonts w:ascii="Times New Roman" w:hAnsi="Times New Roman"/>
          <w:b/>
          <w:sz w:val="24"/>
          <w:szCs w:val="24"/>
          <w:lang w:val="ru-RU"/>
        </w:rPr>
        <w:t xml:space="preserve"> ……………………………………………………………………………………………………….</w:t>
      </w:r>
      <w:r w:rsidRPr="005D5A0B">
        <w:rPr>
          <w:rFonts w:ascii="Times New Roman" w:hAnsi="Times New Roman"/>
          <w:b/>
          <w:sz w:val="24"/>
          <w:szCs w:val="24"/>
          <w:lang w:val="ru-RU"/>
        </w:rPr>
        <w:t>,</w:t>
      </w:r>
      <w:r w:rsidRPr="005D5A0B">
        <w:rPr>
          <w:rFonts w:ascii="Times New Roman" w:hAnsi="Times New Roman"/>
          <w:sz w:val="24"/>
          <w:szCs w:val="24"/>
          <w:lang w:val="ru-RU"/>
        </w:rPr>
        <w:t xml:space="preserve"> наричана в договора </w:t>
      </w:r>
      <w:r w:rsidRPr="005D5A0B">
        <w:rPr>
          <w:rFonts w:ascii="Times New Roman" w:hAnsi="Times New Roman"/>
          <w:b/>
          <w:sz w:val="24"/>
          <w:szCs w:val="24"/>
          <w:lang w:val="ru-RU"/>
        </w:rPr>
        <w:t xml:space="preserve">ВЪЗЛОЖИТЕЛ </w:t>
      </w:r>
      <w:r w:rsidRPr="005D5A0B">
        <w:rPr>
          <w:rFonts w:ascii="Times New Roman" w:hAnsi="Times New Roman"/>
          <w:sz w:val="24"/>
          <w:szCs w:val="24"/>
          <w:lang w:val="ru-RU"/>
        </w:rPr>
        <w:t>от една страна,</w:t>
      </w:r>
    </w:p>
    <w:p w:rsidR="00E81F23" w:rsidRPr="005D5A0B" w:rsidRDefault="00E81F23" w:rsidP="005D5A0B">
      <w:pPr>
        <w:spacing w:after="0" w:line="240" w:lineRule="auto"/>
        <w:ind w:firstLine="567"/>
        <w:jc w:val="both"/>
        <w:rPr>
          <w:rFonts w:ascii="Times New Roman" w:hAnsi="Times New Roman"/>
          <w:sz w:val="24"/>
          <w:szCs w:val="24"/>
          <w:lang w:val="ru-RU"/>
        </w:rPr>
      </w:pPr>
      <w:r w:rsidRPr="005D5A0B">
        <w:rPr>
          <w:rFonts w:ascii="Times New Roman" w:hAnsi="Times New Roman"/>
          <w:sz w:val="24"/>
          <w:szCs w:val="24"/>
          <w:lang w:val="ru-RU"/>
        </w:rPr>
        <w:t xml:space="preserve">и </w:t>
      </w:r>
    </w:p>
    <w:p w:rsidR="00E81F23" w:rsidRPr="005D5A0B" w:rsidRDefault="00E81F23" w:rsidP="005D5A0B">
      <w:pPr>
        <w:shd w:val="clear" w:color="auto" w:fill="FFFFFF"/>
        <w:spacing w:after="0" w:line="240" w:lineRule="auto"/>
        <w:ind w:firstLine="567"/>
        <w:jc w:val="both"/>
        <w:rPr>
          <w:rFonts w:ascii="Times New Roman" w:hAnsi="Times New Roman"/>
          <w:sz w:val="24"/>
          <w:szCs w:val="24"/>
          <w:lang w:val="bg-BG"/>
        </w:rPr>
      </w:pPr>
      <w:r w:rsidRPr="005D5A0B">
        <w:rPr>
          <w:rFonts w:ascii="Times New Roman" w:hAnsi="Times New Roman"/>
          <w:b/>
          <w:sz w:val="24"/>
          <w:szCs w:val="24"/>
          <w:lang w:val="bg-BG"/>
        </w:rPr>
        <w:t>2.[</w:t>
      </w:r>
      <w:r w:rsidRPr="005D5A0B">
        <w:rPr>
          <w:rFonts w:ascii="Times New Roman" w:hAnsi="Times New Roman"/>
          <w:b/>
          <w:i/>
          <w:sz w:val="24"/>
          <w:szCs w:val="24"/>
          <w:lang w:val="bg-BG"/>
        </w:rPr>
        <w:t>Наименование на изпълнителя</w:t>
      </w:r>
      <w:r w:rsidRPr="005D5A0B">
        <w:rPr>
          <w:rFonts w:ascii="Times New Roman" w:hAnsi="Times New Roman"/>
          <w:b/>
          <w:sz w:val="24"/>
          <w:szCs w:val="24"/>
          <w:lang w:val="bg-BG"/>
        </w:rPr>
        <w:t>]</w:t>
      </w:r>
      <w:r w:rsidRPr="005D5A0B">
        <w:rPr>
          <w:rFonts w:ascii="Times New Roman" w:hAnsi="Times New Roman"/>
          <w:sz w:val="24"/>
          <w:szCs w:val="24"/>
          <w:lang w:val="bg-BG" w:eastAsia="bg-BG"/>
        </w:rPr>
        <w:t>,</w:t>
      </w:r>
      <w:r w:rsidRPr="005D5A0B">
        <w:rPr>
          <w:rFonts w:ascii="Times New Roman" w:hAnsi="Times New Roman"/>
          <w:sz w:val="24"/>
          <w:szCs w:val="24"/>
          <w:lang w:val="bg-BG"/>
        </w:rPr>
        <w:t xml:space="preserve"> </w:t>
      </w:r>
    </w:p>
    <w:p w:rsidR="00E81F23" w:rsidRPr="005D5A0B" w:rsidRDefault="00E81F23" w:rsidP="005D5A0B">
      <w:pPr>
        <w:shd w:val="clear" w:color="auto" w:fill="FFFFFF"/>
        <w:spacing w:after="0" w:line="240" w:lineRule="auto"/>
        <w:jc w:val="both"/>
        <w:rPr>
          <w:rFonts w:ascii="Times New Roman" w:hAnsi="Times New Roman"/>
          <w:sz w:val="24"/>
          <w:szCs w:val="24"/>
          <w:lang w:val="bg-BG"/>
        </w:rPr>
      </w:pPr>
      <w:r w:rsidRPr="005D5A0B">
        <w:rPr>
          <w:rFonts w:ascii="Times New Roman" w:hAnsi="Times New Roman"/>
          <w:sz w:val="24"/>
          <w:szCs w:val="24"/>
          <w:lang w:val="bg-BG"/>
        </w:rPr>
        <w:t>[с адрес: [</w:t>
      </w:r>
      <w:r w:rsidRPr="005D5A0B">
        <w:rPr>
          <w:rFonts w:ascii="Times New Roman" w:hAnsi="Times New Roman"/>
          <w:i/>
          <w:sz w:val="24"/>
          <w:szCs w:val="24"/>
          <w:lang w:val="bg-BG"/>
        </w:rPr>
        <w:t>адрес на изпълнителя</w:t>
      </w:r>
      <w:r w:rsidRPr="005D5A0B">
        <w:rPr>
          <w:rFonts w:ascii="Times New Roman" w:hAnsi="Times New Roman"/>
          <w:sz w:val="24"/>
          <w:szCs w:val="24"/>
          <w:lang w:val="bg-BG"/>
        </w:rPr>
        <w:t>] / със седалище и адрес на управление: [</w:t>
      </w:r>
      <w:r w:rsidRPr="005D5A0B">
        <w:rPr>
          <w:rFonts w:ascii="Times New Roman" w:hAnsi="Times New Roman"/>
          <w:i/>
          <w:sz w:val="24"/>
          <w:szCs w:val="24"/>
          <w:lang w:val="bg-BG"/>
        </w:rPr>
        <w:t>седалище и</w:t>
      </w:r>
      <w:r w:rsidRPr="005D5A0B">
        <w:rPr>
          <w:rFonts w:ascii="Times New Roman" w:hAnsi="Times New Roman"/>
          <w:sz w:val="24"/>
          <w:szCs w:val="24"/>
          <w:lang w:val="bg-BG"/>
        </w:rPr>
        <w:t xml:space="preserve"> </w:t>
      </w:r>
      <w:r w:rsidRPr="005D5A0B">
        <w:rPr>
          <w:rFonts w:ascii="Times New Roman" w:hAnsi="Times New Roman"/>
          <w:i/>
          <w:sz w:val="24"/>
          <w:szCs w:val="24"/>
          <w:lang w:val="bg-BG"/>
        </w:rPr>
        <w:t>адрес на управление на изпълнителя</w:t>
      </w:r>
      <w:r w:rsidRPr="005D5A0B">
        <w:rPr>
          <w:rFonts w:ascii="Times New Roman" w:hAnsi="Times New Roman"/>
          <w:sz w:val="24"/>
          <w:szCs w:val="24"/>
          <w:lang w:val="bg-BG"/>
        </w:rPr>
        <w:t>] [</w:t>
      </w:r>
      <w:r w:rsidRPr="005D5A0B">
        <w:rPr>
          <w:rFonts w:ascii="Times New Roman" w:hAnsi="Times New Roman"/>
          <w:i/>
          <w:sz w:val="24"/>
          <w:szCs w:val="24"/>
          <w:lang w:val="bg-BG"/>
        </w:rPr>
        <w:t>да се попълни приложимото според случая</w:t>
      </w:r>
      <w:r w:rsidRPr="005D5A0B">
        <w:rPr>
          <w:rFonts w:ascii="Times New Roman" w:hAnsi="Times New Roman"/>
          <w:sz w:val="24"/>
          <w:szCs w:val="24"/>
          <w:lang w:val="bg-BG"/>
        </w:rPr>
        <w:t>],</w:t>
      </w:r>
    </w:p>
    <w:p w:rsidR="00E81F23" w:rsidRPr="005D5A0B" w:rsidRDefault="00E81F23" w:rsidP="005D5A0B">
      <w:pPr>
        <w:widowControl w:val="0"/>
        <w:autoSpaceDE w:val="0"/>
        <w:autoSpaceDN w:val="0"/>
        <w:adjustRightInd w:val="0"/>
        <w:spacing w:after="0" w:line="240" w:lineRule="auto"/>
        <w:jc w:val="both"/>
        <w:rPr>
          <w:rFonts w:ascii="Times New Roman" w:hAnsi="Times New Roman"/>
          <w:b/>
          <w:sz w:val="24"/>
          <w:szCs w:val="24"/>
          <w:lang w:val="bg-BG" w:eastAsia="bg-BG"/>
        </w:rPr>
      </w:pPr>
      <w:r w:rsidRPr="005D5A0B">
        <w:rPr>
          <w:rFonts w:ascii="Times New Roman" w:hAnsi="Times New Roman"/>
          <w:sz w:val="24"/>
          <w:szCs w:val="24"/>
          <w:lang w:val="bg-BG"/>
        </w:rPr>
        <w:t>[ЕИК / код по Регистър БУЛСТАТ / регистрационен номер или друг идентификационен код (</w:t>
      </w:r>
      <w:r w:rsidRPr="005D5A0B">
        <w:rPr>
          <w:rFonts w:ascii="Times New Roman" w:hAnsi="Times New Roman"/>
          <w:i/>
          <w:sz w:val="24"/>
          <w:szCs w:val="24"/>
          <w:lang w:val="bg-BG"/>
        </w:rPr>
        <w:t>ако изпълнителят е лице, установено в друга държава членка на ЕС или трета страна</w:t>
      </w:r>
      <w:r w:rsidRPr="005D5A0B">
        <w:rPr>
          <w:rFonts w:ascii="Times New Roman" w:hAnsi="Times New Roman"/>
          <w:sz w:val="24"/>
          <w:szCs w:val="24"/>
          <w:lang w:val="bg-BG"/>
        </w:rPr>
        <w:t>) […] [и ДДС номер […]] [</w:t>
      </w:r>
      <w:r w:rsidRPr="005D5A0B">
        <w:rPr>
          <w:rFonts w:ascii="Times New Roman" w:hAnsi="Times New Roman"/>
          <w:i/>
          <w:sz w:val="24"/>
          <w:szCs w:val="24"/>
          <w:lang w:val="bg-BG"/>
        </w:rPr>
        <w:t>да се попълни приложимото според случая</w:t>
      </w:r>
      <w:r w:rsidRPr="005D5A0B">
        <w:rPr>
          <w:rFonts w:ascii="Times New Roman" w:hAnsi="Times New Roman"/>
          <w:sz w:val="24"/>
          <w:szCs w:val="24"/>
          <w:lang w:val="bg-BG"/>
        </w:rPr>
        <w:t>]</w:t>
      </w:r>
      <w:r w:rsidRPr="005D5A0B">
        <w:rPr>
          <w:rFonts w:ascii="Times New Roman" w:hAnsi="Times New Roman"/>
          <w:sz w:val="24"/>
          <w:szCs w:val="24"/>
          <w:lang w:val="bg-BG" w:eastAsia="bg-BG"/>
        </w:rPr>
        <w:t>,</w:t>
      </w:r>
    </w:p>
    <w:p w:rsidR="00E81F23" w:rsidRPr="005D5A0B" w:rsidRDefault="00E81F23" w:rsidP="005D5A0B">
      <w:pPr>
        <w:shd w:val="clear" w:color="auto" w:fill="FFFFFF"/>
        <w:spacing w:after="0" w:line="240" w:lineRule="auto"/>
        <w:jc w:val="both"/>
        <w:rPr>
          <w:rFonts w:ascii="Times New Roman" w:hAnsi="Times New Roman"/>
          <w:sz w:val="24"/>
          <w:szCs w:val="24"/>
          <w:lang w:val="bg-BG" w:eastAsia="bg-BG"/>
        </w:rPr>
      </w:pPr>
      <w:r w:rsidRPr="005D5A0B">
        <w:rPr>
          <w:rFonts w:ascii="Times New Roman" w:hAnsi="Times New Roman"/>
          <w:sz w:val="24"/>
          <w:szCs w:val="24"/>
          <w:lang w:val="bg-BG" w:eastAsia="bg-BG"/>
        </w:rPr>
        <w:t xml:space="preserve">представляван/а/о от </w:t>
      </w:r>
      <w:r w:rsidRPr="005D5A0B">
        <w:rPr>
          <w:rFonts w:ascii="Times New Roman" w:hAnsi="Times New Roman"/>
          <w:sz w:val="24"/>
          <w:szCs w:val="24"/>
          <w:lang w:val="bg-BG"/>
        </w:rPr>
        <w:t>[</w:t>
      </w:r>
      <w:r w:rsidRPr="005D5A0B">
        <w:rPr>
          <w:rFonts w:ascii="Times New Roman" w:hAnsi="Times New Roman"/>
          <w:i/>
          <w:sz w:val="24"/>
          <w:szCs w:val="24"/>
          <w:lang w:val="bg-BG"/>
        </w:rPr>
        <w:t>имена на лицето или лицата, представляващи изпълнителя</w:t>
      </w:r>
      <w:r w:rsidRPr="005D5A0B">
        <w:rPr>
          <w:rFonts w:ascii="Times New Roman" w:hAnsi="Times New Roman"/>
          <w:sz w:val="24"/>
          <w:szCs w:val="24"/>
          <w:lang w:val="bg-BG"/>
        </w:rPr>
        <w:t>], в качеството на [</w:t>
      </w:r>
      <w:r w:rsidRPr="005D5A0B">
        <w:rPr>
          <w:rFonts w:ascii="Times New Roman" w:hAnsi="Times New Roman"/>
          <w:i/>
          <w:sz w:val="24"/>
          <w:szCs w:val="24"/>
          <w:lang w:val="bg-BG"/>
        </w:rPr>
        <w:t>длъжност/и на лицето или лицата, представляващи изпълнителя</w:t>
      </w:r>
      <w:r w:rsidRPr="005D5A0B">
        <w:rPr>
          <w:rFonts w:ascii="Times New Roman" w:hAnsi="Times New Roman"/>
          <w:sz w:val="24"/>
          <w:szCs w:val="24"/>
          <w:lang w:val="bg-BG"/>
        </w:rPr>
        <w:t>]</w:t>
      </w:r>
      <w:r w:rsidRPr="005D5A0B">
        <w:rPr>
          <w:rFonts w:ascii="Times New Roman" w:hAnsi="Times New Roman"/>
          <w:sz w:val="24"/>
          <w:szCs w:val="24"/>
          <w:lang w:val="bg-BG" w:eastAsia="bg-BG"/>
        </w:rPr>
        <w:t xml:space="preserve">, [съгласно </w:t>
      </w:r>
      <w:r w:rsidRPr="005D5A0B">
        <w:rPr>
          <w:rFonts w:ascii="Times New Roman" w:hAnsi="Times New Roman"/>
          <w:sz w:val="24"/>
          <w:szCs w:val="24"/>
          <w:lang w:val="bg-BG"/>
        </w:rPr>
        <w:t>[</w:t>
      </w:r>
      <w:r w:rsidRPr="005D5A0B">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5D5A0B">
        <w:rPr>
          <w:rFonts w:ascii="Times New Roman" w:hAnsi="Times New Roman"/>
          <w:sz w:val="24"/>
          <w:szCs w:val="24"/>
          <w:lang w:val="bg-BG"/>
        </w:rPr>
        <w:t>]]</w:t>
      </w:r>
      <w:r w:rsidRPr="005D5A0B">
        <w:rPr>
          <w:rFonts w:ascii="Times New Roman" w:hAnsi="Times New Roman"/>
          <w:sz w:val="24"/>
          <w:szCs w:val="24"/>
          <w:lang w:val="bg-BG" w:eastAsia="bg-BG"/>
        </w:rPr>
        <w:t>,</w:t>
      </w:r>
    </w:p>
    <w:p w:rsidR="00E81F23" w:rsidRDefault="00E81F23" w:rsidP="005D5A0B">
      <w:pPr>
        <w:shd w:val="clear" w:color="auto" w:fill="FFFFFF"/>
        <w:spacing w:after="0" w:line="240" w:lineRule="auto"/>
        <w:jc w:val="both"/>
        <w:rPr>
          <w:rFonts w:ascii="Times New Roman" w:hAnsi="Times New Roman"/>
          <w:sz w:val="24"/>
          <w:szCs w:val="24"/>
          <w:lang w:val="bg-BG" w:eastAsia="bg-BG"/>
        </w:rPr>
      </w:pPr>
      <w:r w:rsidRPr="005D5A0B">
        <w:rPr>
          <w:rFonts w:ascii="Times New Roman" w:hAnsi="Times New Roman"/>
          <w:sz w:val="24"/>
          <w:szCs w:val="24"/>
          <w:lang w:val="bg-BG" w:eastAsia="bg-BG"/>
        </w:rPr>
        <w:t xml:space="preserve">наричан/а/о за краткост </w:t>
      </w:r>
      <w:r w:rsidRPr="005D5A0B">
        <w:rPr>
          <w:rFonts w:ascii="Times New Roman" w:hAnsi="Times New Roman"/>
          <w:b/>
          <w:color w:val="000000"/>
          <w:sz w:val="24"/>
          <w:szCs w:val="24"/>
          <w:lang w:val="bg-BG"/>
        </w:rPr>
        <w:t>ИЗПЪЛНИТЕЛ</w:t>
      </w:r>
      <w:r w:rsidRPr="005D5A0B">
        <w:rPr>
          <w:rFonts w:ascii="Times New Roman" w:hAnsi="Times New Roman"/>
          <w:sz w:val="24"/>
          <w:szCs w:val="24"/>
          <w:lang w:val="bg-BG" w:eastAsia="bg-BG"/>
        </w:rPr>
        <w:t>, от друга страна,</w:t>
      </w:r>
    </w:p>
    <w:p w:rsidR="00E81F23" w:rsidRPr="005D5A0B" w:rsidRDefault="00E81F23" w:rsidP="005D5A0B">
      <w:pPr>
        <w:shd w:val="clear" w:color="auto" w:fill="FFFFFF"/>
        <w:spacing w:after="0" w:line="240" w:lineRule="auto"/>
        <w:jc w:val="both"/>
        <w:rPr>
          <w:rFonts w:ascii="Times New Roman" w:hAnsi="Times New Roman"/>
          <w:sz w:val="24"/>
          <w:szCs w:val="24"/>
          <w:lang w:val="bg-BG" w:eastAsia="bg-BG"/>
        </w:rPr>
      </w:pPr>
    </w:p>
    <w:p w:rsidR="00E81F23" w:rsidRPr="00541FEF" w:rsidRDefault="00E81F23" w:rsidP="00541FEF">
      <w:pPr>
        <w:spacing w:after="0" w:line="240" w:lineRule="auto"/>
        <w:jc w:val="both"/>
        <w:rPr>
          <w:rFonts w:ascii="Times New Roman" w:hAnsi="Times New Roman"/>
          <w:b/>
          <w:sz w:val="24"/>
          <w:szCs w:val="24"/>
        </w:rPr>
      </w:pPr>
      <w:r w:rsidRPr="00DE504F">
        <w:rPr>
          <w:rFonts w:ascii="Times New Roman" w:hAnsi="Times New Roman"/>
          <w:color w:val="000000"/>
          <w:sz w:val="24"/>
          <w:szCs w:val="24"/>
          <w:lang w:val="ru-RU"/>
        </w:rPr>
        <w:tab/>
      </w:r>
      <w:r w:rsidR="00EA3FF9">
        <w:rPr>
          <w:rFonts w:ascii="Times New Roman" w:hAnsi="Times New Roman"/>
          <w:color w:val="000000"/>
          <w:sz w:val="24"/>
          <w:szCs w:val="24"/>
          <w:lang w:val="ru-RU"/>
        </w:rPr>
        <w:t xml:space="preserve">на основание чл. 183 </w:t>
      </w:r>
      <w:r w:rsidR="00EA3FF9">
        <w:rPr>
          <w:rFonts w:ascii="Times New Roman" w:hAnsi="Times New Roman"/>
          <w:color w:val="000000"/>
          <w:sz w:val="24"/>
          <w:szCs w:val="24"/>
          <w:lang w:val="bg-BG"/>
        </w:rPr>
        <w:t xml:space="preserve">и чл. 112, </w:t>
      </w:r>
      <w:r w:rsidRPr="00541FEF">
        <w:rPr>
          <w:rFonts w:ascii="Times New Roman" w:hAnsi="Times New Roman"/>
          <w:color w:val="000000"/>
          <w:sz w:val="24"/>
          <w:szCs w:val="24"/>
          <w:lang w:val="ru-RU"/>
        </w:rPr>
        <w:t>ал. 1 от Закона за обществените поръчки (ЗОП), във връзка с Решение № ……........…….. г. на Кмета на Община Искър за определяне на изпълнител на обществена поръчка с предмет:</w:t>
      </w:r>
      <w:bookmarkStart w:id="0" w:name="OLE_LINK4"/>
      <w:bookmarkStart w:id="1" w:name="OLE_LINK36"/>
      <w:bookmarkStart w:id="2" w:name="OLE_LINK37"/>
      <w:bookmarkStart w:id="3" w:name="OLE_LINK2"/>
      <w:bookmarkStart w:id="4" w:name="OLE_LINK3"/>
      <w:bookmarkStart w:id="5" w:name="OLE_LINK1"/>
      <w:r w:rsidRPr="00541FEF">
        <w:rPr>
          <w:rFonts w:ascii="Times New Roman" w:hAnsi="Times New Roman"/>
          <w:color w:val="000000"/>
          <w:sz w:val="24"/>
          <w:szCs w:val="24"/>
          <w:lang w:val="ru-RU"/>
        </w:rPr>
        <w:t xml:space="preserve"> </w:t>
      </w:r>
      <w:r w:rsidRPr="00CF2AB9">
        <w:rPr>
          <w:rFonts w:ascii="Times New Roman" w:hAnsi="Times New Roman"/>
          <w:b/>
          <w:sz w:val="24"/>
          <w:szCs w:val="24"/>
          <w:lang w:val="ru-RU"/>
        </w:rPr>
        <w:t xml:space="preserve">„Упражняване на строителен надзор при изпълнение на СМР на обект: „Реконструкция на ул. „Христо Смирненски“ – от ОТ14 до ОТ36 - гр. </w:t>
      </w:r>
      <w:proofErr w:type="spellStart"/>
      <w:r w:rsidRPr="00CF2AB9">
        <w:rPr>
          <w:rFonts w:ascii="Times New Roman" w:hAnsi="Times New Roman"/>
          <w:b/>
          <w:sz w:val="24"/>
          <w:szCs w:val="24"/>
        </w:rPr>
        <w:t>Искър</w:t>
      </w:r>
      <w:proofErr w:type="spellEnd"/>
      <w:r w:rsidRPr="00CF2AB9">
        <w:rPr>
          <w:rFonts w:ascii="Times New Roman" w:hAnsi="Times New Roman"/>
          <w:b/>
          <w:sz w:val="24"/>
          <w:szCs w:val="24"/>
        </w:rPr>
        <w:t xml:space="preserve">“, </w:t>
      </w:r>
      <w:proofErr w:type="spellStart"/>
      <w:r w:rsidRPr="00CF2AB9">
        <w:rPr>
          <w:rFonts w:ascii="Times New Roman" w:hAnsi="Times New Roman"/>
          <w:b/>
          <w:sz w:val="24"/>
          <w:szCs w:val="24"/>
        </w:rPr>
        <w:t>община</w:t>
      </w:r>
      <w:proofErr w:type="spellEnd"/>
      <w:r w:rsidRPr="00CF2AB9">
        <w:rPr>
          <w:rFonts w:ascii="Times New Roman" w:hAnsi="Times New Roman"/>
          <w:b/>
          <w:sz w:val="24"/>
          <w:szCs w:val="24"/>
        </w:rPr>
        <w:t xml:space="preserve"> </w:t>
      </w:r>
      <w:proofErr w:type="spellStart"/>
      <w:r w:rsidRPr="00CF2AB9">
        <w:rPr>
          <w:rFonts w:ascii="Times New Roman" w:hAnsi="Times New Roman"/>
          <w:b/>
          <w:sz w:val="24"/>
          <w:szCs w:val="24"/>
        </w:rPr>
        <w:t>Искър</w:t>
      </w:r>
      <w:proofErr w:type="spellEnd"/>
      <w:r w:rsidRPr="00CF2AB9">
        <w:rPr>
          <w:rFonts w:ascii="Times New Roman" w:hAnsi="Times New Roman"/>
          <w:b/>
          <w:sz w:val="24"/>
          <w:szCs w:val="24"/>
        </w:rPr>
        <w:t>”</w:t>
      </w:r>
    </w:p>
    <w:p w:rsidR="00E81F23" w:rsidRPr="00541FEF" w:rsidRDefault="00E81F23" w:rsidP="00541FEF">
      <w:pPr>
        <w:shd w:val="clear" w:color="auto" w:fill="FFFFFF"/>
        <w:spacing w:after="0" w:line="240" w:lineRule="auto"/>
        <w:jc w:val="both"/>
        <w:rPr>
          <w:rFonts w:ascii="Times New Roman" w:hAnsi="Times New Roman"/>
          <w:color w:val="000000"/>
          <w:sz w:val="24"/>
          <w:szCs w:val="24"/>
          <w:lang w:val="bg-BG"/>
        </w:rPr>
      </w:pPr>
      <w:r w:rsidRPr="00541FEF">
        <w:rPr>
          <w:rFonts w:ascii="Times New Roman" w:hAnsi="Times New Roman"/>
          <w:color w:val="000000"/>
          <w:sz w:val="24"/>
          <w:szCs w:val="24"/>
          <w:lang w:val="ru-RU"/>
        </w:rPr>
        <w:t xml:space="preserve">  </w:t>
      </w:r>
      <w:bookmarkEnd w:id="0"/>
      <w:bookmarkEnd w:id="1"/>
      <w:bookmarkEnd w:id="2"/>
      <w:bookmarkEnd w:id="3"/>
      <w:bookmarkEnd w:id="4"/>
      <w:bookmarkEnd w:id="5"/>
      <w:r w:rsidRPr="00541FEF">
        <w:rPr>
          <w:rFonts w:ascii="Times New Roman" w:hAnsi="Times New Roman"/>
          <w:color w:val="000000"/>
          <w:sz w:val="24"/>
          <w:szCs w:val="24"/>
          <w:lang w:val="ru-RU"/>
        </w:rPr>
        <w:t>се сключи настоящият договор за следното:</w:t>
      </w:r>
    </w:p>
    <w:p w:rsidR="00E81F23" w:rsidRDefault="00E81F23" w:rsidP="005B1BDD">
      <w:pPr>
        <w:keepNext/>
        <w:keepLines/>
        <w:spacing w:before="240" w:after="240" w:line="240" w:lineRule="auto"/>
        <w:jc w:val="center"/>
        <w:outlineLvl w:val="1"/>
        <w:rPr>
          <w:rFonts w:ascii="Times New Roman" w:hAnsi="Times New Roman"/>
          <w:b/>
          <w:bCs/>
          <w:color w:val="000000"/>
          <w:sz w:val="24"/>
          <w:szCs w:val="24"/>
          <w:lang w:val="bg-BG"/>
        </w:rPr>
      </w:pPr>
      <w:smartTag w:uri="urn:schemas-microsoft-com:office:smarttags" w:element="place">
        <w:r>
          <w:rPr>
            <w:rFonts w:ascii="Times New Roman" w:hAnsi="Times New Roman"/>
            <w:b/>
            <w:bCs/>
            <w:color w:val="000000"/>
            <w:sz w:val="24"/>
            <w:szCs w:val="24"/>
          </w:rPr>
          <w:t>I</w:t>
        </w:r>
        <w:r w:rsidRPr="006A366B">
          <w:rPr>
            <w:rFonts w:ascii="Times New Roman" w:hAnsi="Times New Roman"/>
            <w:b/>
            <w:bCs/>
            <w:color w:val="000000"/>
            <w:sz w:val="24"/>
            <w:szCs w:val="24"/>
            <w:lang w:val="ru-RU"/>
          </w:rPr>
          <w:t>.</w:t>
        </w:r>
      </w:smartTag>
      <w:r w:rsidRPr="006A366B">
        <w:rPr>
          <w:rFonts w:ascii="Times New Roman" w:hAnsi="Times New Roman"/>
          <w:b/>
          <w:bCs/>
          <w:color w:val="000000"/>
          <w:sz w:val="24"/>
          <w:szCs w:val="24"/>
          <w:lang w:val="ru-RU"/>
        </w:rPr>
        <w:t xml:space="preserve"> </w:t>
      </w:r>
      <w:r>
        <w:rPr>
          <w:rFonts w:ascii="Times New Roman" w:hAnsi="Times New Roman"/>
          <w:b/>
          <w:bCs/>
          <w:color w:val="000000"/>
          <w:sz w:val="24"/>
          <w:szCs w:val="24"/>
          <w:lang w:val="bg-BG"/>
        </w:rPr>
        <w:t>ПРЕДМЕТ НА ДОГОВОРА</w:t>
      </w:r>
    </w:p>
    <w:p w:rsidR="00E81F23" w:rsidRPr="006A366B" w:rsidRDefault="00EA3FF9" w:rsidP="006A366B">
      <w:pPr>
        <w:spacing w:after="0" w:line="240" w:lineRule="auto"/>
        <w:jc w:val="both"/>
        <w:rPr>
          <w:rFonts w:ascii="Times New Roman" w:hAnsi="Times New Roman"/>
          <w:b/>
          <w:sz w:val="24"/>
          <w:szCs w:val="24"/>
          <w:lang w:val="ru-RU"/>
        </w:rPr>
      </w:pPr>
      <w:r>
        <w:rPr>
          <w:rFonts w:ascii="Times New Roman" w:hAnsi="Times New Roman"/>
          <w:b/>
          <w:sz w:val="24"/>
          <w:szCs w:val="24"/>
          <w:lang w:val="ru-RU"/>
        </w:rPr>
        <w:tab/>
      </w:r>
      <w:r w:rsidR="00E81F23" w:rsidRPr="006A366B">
        <w:rPr>
          <w:rFonts w:ascii="Times New Roman" w:hAnsi="Times New Roman"/>
          <w:b/>
          <w:sz w:val="24"/>
          <w:szCs w:val="24"/>
          <w:lang w:val="ru-RU"/>
        </w:rPr>
        <w:t>Чл.1.</w:t>
      </w:r>
      <w:r>
        <w:rPr>
          <w:rFonts w:ascii="Times New Roman" w:hAnsi="Times New Roman"/>
          <w:b/>
          <w:sz w:val="24"/>
          <w:szCs w:val="24"/>
          <w:lang w:val="ru-RU"/>
        </w:rPr>
        <w:t xml:space="preserve"> </w:t>
      </w:r>
      <w:r w:rsidR="00E81F23" w:rsidRPr="006A366B">
        <w:rPr>
          <w:rFonts w:ascii="Times New Roman" w:hAnsi="Times New Roman"/>
          <w:b/>
          <w:sz w:val="24"/>
          <w:szCs w:val="24"/>
          <w:lang w:val="ru-RU"/>
        </w:rPr>
        <w:t>(1)</w:t>
      </w:r>
      <w:r w:rsidR="00E81F23" w:rsidRPr="006A366B">
        <w:rPr>
          <w:rFonts w:ascii="Times New Roman" w:hAnsi="Times New Roman"/>
          <w:sz w:val="24"/>
          <w:szCs w:val="24"/>
          <w:lang w:val="ru-RU"/>
        </w:rPr>
        <w:t xml:space="preserve"> ВЪЗЛОЖИТЕЛЯТ възлага, а ИЗПЪЛНИТЕЛЯТ приема да предостави, срещу възнаграждение и при условията на този Договор, следните услуги: </w:t>
      </w:r>
      <w:r w:rsidR="00E81F23" w:rsidRPr="00C13A0F">
        <w:rPr>
          <w:rFonts w:ascii="Times New Roman" w:hAnsi="Times New Roman"/>
          <w:b/>
          <w:sz w:val="24"/>
          <w:szCs w:val="24"/>
          <w:lang w:val="ru-RU"/>
        </w:rPr>
        <w:t>„Упражняване на строителен надзор при изпълнение на СМР на обект: „Реконструкция на ул. „Христо Смирненски“ – от ОТ14 до ОТ36 - гр. Искър“, община Искър”</w:t>
      </w:r>
      <w:r w:rsidR="00E81F23" w:rsidRPr="00C13A0F">
        <w:rPr>
          <w:rFonts w:ascii="Times New Roman" w:hAnsi="Times New Roman"/>
          <w:b/>
          <w:sz w:val="24"/>
          <w:szCs w:val="24"/>
          <w:lang w:val="bg-BG"/>
        </w:rPr>
        <w:t xml:space="preserve">, </w:t>
      </w:r>
      <w:r w:rsidR="00E81F23" w:rsidRPr="00C13A0F">
        <w:rPr>
          <w:rFonts w:ascii="Times New Roman" w:hAnsi="Times New Roman"/>
          <w:sz w:val="24"/>
          <w:szCs w:val="24"/>
          <w:lang w:val="ru-RU"/>
        </w:rPr>
        <w:t>наричани за краткост „Услугите“.</w:t>
      </w:r>
    </w:p>
    <w:p w:rsidR="00E81F23" w:rsidRDefault="00EA3FF9">
      <w:pPr>
        <w:widowControl w:val="0"/>
        <w:spacing w:after="0" w:line="240" w:lineRule="auto"/>
        <w:jc w:val="both"/>
        <w:rPr>
          <w:rFonts w:ascii="Times New Roman" w:hAnsi="Times New Roman"/>
          <w:b/>
          <w:color w:val="000000"/>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(2)</w:t>
      </w:r>
      <w:r w:rsidR="00E81F23">
        <w:rPr>
          <w:rFonts w:ascii="Times New Roman" w:hAnsi="Times New Roman"/>
          <w:sz w:val="24"/>
          <w:szCs w:val="24"/>
          <w:lang w:val="bg-BG"/>
        </w:rPr>
        <w:t xml:space="preserve"> </w:t>
      </w:r>
      <w:r w:rsidR="00E81F23" w:rsidRPr="006A366B">
        <w:rPr>
          <w:rFonts w:ascii="Times New Roman" w:hAnsi="Times New Roman"/>
          <w:sz w:val="24"/>
          <w:szCs w:val="24"/>
          <w:lang w:val="ru-RU"/>
        </w:rPr>
        <w:t>Дейностите</w:t>
      </w:r>
      <w:r w:rsidR="00E81F23">
        <w:rPr>
          <w:rFonts w:ascii="Times New Roman" w:hAnsi="Times New Roman"/>
          <w:sz w:val="24"/>
          <w:szCs w:val="24"/>
          <w:lang w:val="bg-BG"/>
        </w:rPr>
        <w:t>,</w:t>
      </w:r>
      <w:r w:rsidR="00E81F23" w:rsidRPr="006A366B">
        <w:rPr>
          <w:rFonts w:ascii="Times New Roman" w:hAnsi="Times New Roman"/>
          <w:sz w:val="24"/>
          <w:szCs w:val="24"/>
          <w:lang w:val="ru-RU"/>
        </w:rPr>
        <w:t xml:space="preserve"> </w:t>
      </w:r>
      <w:r w:rsidR="00E81F23">
        <w:rPr>
          <w:rFonts w:ascii="Times New Roman" w:hAnsi="Times New Roman"/>
          <w:sz w:val="24"/>
          <w:szCs w:val="24"/>
          <w:lang w:val="bg-BG"/>
        </w:rPr>
        <w:t xml:space="preserve">предмет на </w:t>
      </w:r>
      <w:r w:rsidR="00E81F23" w:rsidRPr="006A366B">
        <w:rPr>
          <w:rFonts w:ascii="Times New Roman" w:hAnsi="Times New Roman"/>
          <w:sz w:val="24"/>
          <w:szCs w:val="24"/>
          <w:lang w:val="ru-RU"/>
        </w:rPr>
        <w:t>Д</w:t>
      </w:r>
      <w:r w:rsidR="00E81F23">
        <w:rPr>
          <w:rFonts w:ascii="Times New Roman" w:hAnsi="Times New Roman"/>
          <w:sz w:val="24"/>
          <w:szCs w:val="24"/>
          <w:lang w:val="bg-BG"/>
        </w:rPr>
        <w:t>оговора,</w:t>
      </w:r>
      <w:r w:rsidR="00E81F23" w:rsidRPr="006A366B">
        <w:rPr>
          <w:rFonts w:ascii="Times New Roman" w:hAnsi="Times New Roman"/>
          <w:sz w:val="24"/>
          <w:szCs w:val="24"/>
          <w:lang w:val="ru-RU"/>
        </w:rPr>
        <w:t xml:space="preserve"> трябва да бъдат реализирани в съответствие с действащото законодателство (Закона за устройство на </w:t>
      </w:r>
      <w:r w:rsidR="00E81F23" w:rsidRPr="006A366B">
        <w:rPr>
          <w:rFonts w:ascii="Times New Roman" w:hAnsi="Times New Roman"/>
          <w:color w:val="000000"/>
          <w:sz w:val="24"/>
          <w:szCs w:val="24"/>
          <w:lang w:val="ru-RU"/>
        </w:rPr>
        <w:t>територията и нормативни</w:t>
      </w:r>
      <w:r>
        <w:rPr>
          <w:rFonts w:ascii="Times New Roman" w:hAnsi="Times New Roman"/>
          <w:color w:val="000000"/>
          <w:sz w:val="24"/>
          <w:szCs w:val="24"/>
          <w:lang w:val="ru-RU"/>
        </w:rPr>
        <w:t>те актове по неговото прилагане</w:t>
      </w:r>
      <w:r w:rsidR="00E81F23" w:rsidRPr="006A366B">
        <w:rPr>
          <w:rFonts w:ascii="Times New Roman" w:hAnsi="Times New Roman"/>
          <w:color w:val="000000"/>
          <w:sz w:val="24"/>
          <w:szCs w:val="24"/>
          <w:lang w:val="ru-RU"/>
        </w:rPr>
        <w:t>)</w:t>
      </w:r>
      <w:r w:rsidR="00E81F23">
        <w:rPr>
          <w:rFonts w:ascii="Times New Roman" w:hAnsi="Times New Roman"/>
          <w:color w:val="000000"/>
          <w:sz w:val="24"/>
          <w:szCs w:val="24"/>
          <w:lang w:val="ru-RU"/>
        </w:rPr>
        <w:t>.</w:t>
      </w:r>
    </w:p>
    <w:p w:rsidR="00E81F23" w:rsidRDefault="00EA3FF9">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Чл.2.</w:t>
      </w:r>
      <w:r w:rsidR="00E81F23">
        <w:rPr>
          <w:rFonts w:ascii="Times New Roman" w:hAnsi="Times New Roman"/>
          <w:sz w:val="24"/>
          <w:szCs w:val="24"/>
          <w:lang w:val="bg-BG"/>
        </w:rPr>
        <w:t xml:space="preserve"> ИЗПЪЛНИТЕЛЯТ</w:t>
      </w:r>
      <w:r w:rsidR="00E81F23">
        <w:rPr>
          <w:rFonts w:ascii="Times New Roman" w:hAnsi="Times New Roman"/>
          <w:bCs/>
          <w:sz w:val="24"/>
          <w:szCs w:val="24"/>
          <w:lang w:val="bg-BG"/>
        </w:rPr>
        <w:t xml:space="preserve"> се задължава да </w:t>
      </w:r>
      <w:r w:rsidR="00E81F23">
        <w:rPr>
          <w:rFonts w:ascii="Times New Roman" w:hAnsi="Times New Roman"/>
          <w:sz w:val="24"/>
          <w:szCs w:val="24"/>
          <w:lang w:val="bg-BG"/>
        </w:rPr>
        <w:t>предостави</w:t>
      </w:r>
      <w:r w:rsidR="00E81F23">
        <w:rPr>
          <w:rFonts w:ascii="Times New Roman" w:hAnsi="Times New Roman"/>
          <w:bCs/>
          <w:sz w:val="24"/>
          <w:szCs w:val="24"/>
          <w:lang w:val="bg-BG"/>
        </w:rPr>
        <w:t xml:space="preserve"> Услугите </w:t>
      </w:r>
      <w:r w:rsidR="00E81F23">
        <w:rPr>
          <w:rFonts w:ascii="Times New Roman" w:hAnsi="Times New Roman"/>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r w:rsidR="00E81F23" w:rsidRPr="006A366B">
        <w:rPr>
          <w:rFonts w:ascii="Times New Roman" w:hAnsi="Times New Roman"/>
          <w:sz w:val="24"/>
          <w:szCs w:val="24"/>
          <w:lang w:val="ru-RU"/>
        </w:rPr>
        <w:t>Списък на членовете на ръководния състав, ко</w:t>
      </w:r>
      <w:r w:rsidR="00E81F23">
        <w:rPr>
          <w:rFonts w:ascii="Times New Roman" w:hAnsi="Times New Roman"/>
          <w:sz w:val="24"/>
          <w:szCs w:val="24"/>
          <w:lang w:val="ru-RU"/>
        </w:rPr>
        <w:t>йто ще отговаря</w:t>
      </w:r>
      <w:r w:rsidR="00E81F23" w:rsidRPr="006A366B">
        <w:rPr>
          <w:rFonts w:ascii="Times New Roman" w:hAnsi="Times New Roman"/>
          <w:sz w:val="24"/>
          <w:szCs w:val="24"/>
          <w:lang w:val="ru-RU"/>
        </w:rPr>
        <w:t xml:space="preserve"> </w:t>
      </w:r>
      <w:r w:rsidR="00E81F23" w:rsidRPr="006A366B">
        <w:rPr>
          <w:rFonts w:ascii="Times New Roman" w:hAnsi="Times New Roman"/>
          <w:sz w:val="24"/>
          <w:szCs w:val="24"/>
          <w:lang w:val="ru-RU"/>
        </w:rPr>
        <w:lastRenderedPageBreak/>
        <w:t>за изпълнението</w:t>
      </w:r>
      <w:r w:rsidR="00E81F23">
        <w:rPr>
          <w:rFonts w:ascii="Times New Roman" w:hAnsi="Times New Roman"/>
          <w:color w:val="000000"/>
          <w:sz w:val="24"/>
          <w:szCs w:val="24"/>
          <w:lang w:val="bg-BG"/>
        </w:rPr>
        <w:t xml:space="preserve"> на </w:t>
      </w:r>
      <w:r w:rsidR="00E81F23" w:rsidRPr="006A366B">
        <w:rPr>
          <w:rFonts w:ascii="Times New Roman" w:hAnsi="Times New Roman"/>
          <w:color w:val="000000"/>
          <w:sz w:val="24"/>
          <w:szCs w:val="24"/>
          <w:lang w:val="ru-RU"/>
        </w:rPr>
        <w:t>обществената поръчка</w:t>
      </w:r>
      <w:r w:rsidR="00E81F23">
        <w:rPr>
          <w:rFonts w:ascii="Times New Roman" w:hAnsi="Times New Roman"/>
          <w:sz w:val="24"/>
          <w:szCs w:val="24"/>
          <w:lang w:val="bg-BG"/>
        </w:rPr>
        <w:t>, съставляващи съответно Приложения № 1, 2, 3 и 4 към този Договор („Приложенията“) и представляващи неразделна част от него.</w:t>
      </w:r>
    </w:p>
    <w:p w:rsidR="00E81F23" w:rsidRPr="00EA3FF9" w:rsidRDefault="00EA3FF9" w:rsidP="00EA3FF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Чл.3.</w:t>
      </w:r>
      <w:r w:rsidR="00E81F23">
        <w:rPr>
          <w:rFonts w:ascii="Times New Roman" w:hAnsi="Times New Roman"/>
          <w:sz w:val="24"/>
          <w:szCs w:val="24"/>
          <w:lang w:val="bg-BG"/>
        </w:rPr>
        <w:t xml:space="preserve"> В срок до 7 (седем) дни от дата</w:t>
      </w:r>
      <w:r>
        <w:rPr>
          <w:rFonts w:ascii="Times New Roman" w:hAnsi="Times New Roman"/>
          <w:sz w:val="24"/>
          <w:szCs w:val="24"/>
          <w:lang w:val="bg-BG"/>
        </w:rPr>
        <w:t>та на сключване на Договора, но</w:t>
      </w:r>
      <w:r w:rsidR="00E81F23">
        <w:rPr>
          <w:rFonts w:ascii="Times New Roman" w:hAnsi="Times New Roman"/>
          <w:sz w:val="24"/>
          <w:szCs w:val="24"/>
          <w:lang w:val="bg-BG"/>
        </w:rPr>
        <w:t xml:space="preserve"> </w:t>
      </w:r>
      <w:r w:rsidR="00E81F23">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E81F23">
        <w:rPr>
          <w:rFonts w:ascii="Times New Roman" w:hAnsi="Times New Roman"/>
          <w:sz w:val="24"/>
          <w:szCs w:val="24"/>
          <w:lang w:val="bg-BG"/>
        </w:rPr>
        <w:t xml:space="preserve"> в срок до 7 (седем) дни от настъпване на съответното обстоятелство</w:t>
      </w:r>
      <w:r w:rsidR="00E81F23">
        <w:rPr>
          <w:rFonts w:ascii="Times New Roman" w:hAnsi="Times New Roman"/>
          <w:i/>
          <w:sz w:val="24"/>
          <w:szCs w:val="24"/>
          <w:lang w:val="bg-BG"/>
        </w:rPr>
        <w:t xml:space="preserve"> </w:t>
      </w:r>
      <w:r w:rsidR="00E81F23">
        <w:rPr>
          <w:rFonts w:ascii="Times New Roman" w:hAnsi="Times New Roman"/>
          <w:sz w:val="24"/>
          <w:szCs w:val="24"/>
          <w:lang w:val="bg-BG"/>
        </w:rPr>
        <w:t>(</w:t>
      </w:r>
      <w:r w:rsidR="00E81F23">
        <w:rPr>
          <w:rFonts w:ascii="Times New Roman" w:hAnsi="Times New Roman"/>
          <w:i/>
          <w:sz w:val="24"/>
          <w:szCs w:val="24"/>
          <w:lang w:val="bg-BG"/>
        </w:rPr>
        <w:t>ако е приложимо</w:t>
      </w:r>
      <w:r w:rsidR="00E81F23">
        <w:rPr>
          <w:rFonts w:ascii="Times New Roman" w:hAnsi="Times New Roman"/>
          <w:sz w:val="24"/>
          <w:szCs w:val="24"/>
          <w:lang w:val="bg-BG"/>
        </w:rPr>
        <w:t>).</w:t>
      </w:r>
    </w:p>
    <w:p w:rsidR="00E81F23" w:rsidRDefault="00E81F23" w:rsidP="005B1BDD">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6A366B">
        <w:rPr>
          <w:rFonts w:ascii="Times New Roman" w:hAnsi="Times New Roman"/>
          <w:b/>
          <w:bCs/>
          <w:color w:val="000000"/>
          <w:sz w:val="24"/>
          <w:szCs w:val="26"/>
          <w:lang w:val="ru-RU"/>
        </w:rPr>
        <w:t xml:space="preserve">. </w:t>
      </w:r>
      <w:r>
        <w:rPr>
          <w:rFonts w:ascii="Times New Roman" w:hAnsi="Times New Roman"/>
          <w:b/>
          <w:bCs/>
          <w:color w:val="000000"/>
          <w:sz w:val="24"/>
          <w:szCs w:val="26"/>
          <w:lang w:val="bg-BG"/>
        </w:rPr>
        <w:t>СРОК  НА ДОГОВОРА. СРОК И МЯСТО НА ИЗПЪЛНЕНИЕ</w:t>
      </w:r>
    </w:p>
    <w:p w:rsidR="00E81F23" w:rsidRPr="00304410" w:rsidRDefault="00EA3FF9">
      <w:pPr>
        <w:tabs>
          <w:tab w:val="left" w:pos="720"/>
        </w:tabs>
        <w:spacing w:after="0" w:line="240" w:lineRule="auto"/>
        <w:jc w:val="both"/>
        <w:rPr>
          <w:rFonts w:ascii="Times New Roman" w:hAnsi="Times New Roman"/>
          <w:color w:val="000000"/>
          <w:sz w:val="24"/>
          <w:szCs w:val="24"/>
          <w:lang w:val="ru-RU"/>
        </w:rPr>
      </w:pPr>
      <w:r>
        <w:rPr>
          <w:rFonts w:ascii="Times New Roman" w:hAnsi="Times New Roman"/>
          <w:b/>
          <w:color w:val="000000"/>
          <w:sz w:val="24"/>
          <w:szCs w:val="24"/>
          <w:lang w:val="bg-BG"/>
        </w:rPr>
        <w:tab/>
      </w:r>
      <w:r w:rsidR="00E81F23" w:rsidRPr="00304410">
        <w:rPr>
          <w:rFonts w:ascii="Times New Roman" w:hAnsi="Times New Roman"/>
          <w:b/>
          <w:color w:val="000000"/>
          <w:sz w:val="24"/>
          <w:szCs w:val="24"/>
          <w:lang w:val="bg-BG"/>
        </w:rPr>
        <w:t>Чл.4.</w:t>
      </w:r>
      <w:r>
        <w:rPr>
          <w:rFonts w:ascii="Times New Roman" w:hAnsi="Times New Roman"/>
          <w:b/>
          <w:color w:val="000000"/>
          <w:sz w:val="24"/>
          <w:szCs w:val="24"/>
          <w:lang w:val="bg-BG"/>
        </w:rPr>
        <w:t xml:space="preserve"> </w:t>
      </w:r>
      <w:r w:rsidR="00E81F23" w:rsidRPr="00304410">
        <w:rPr>
          <w:rFonts w:ascii="Times New Roman" w:hAnsi="Times New Roman"/>
          <w:b/>
          <w:color w:val="000000"/>
          <w:sz w:val="24"/>
          <w:szCs w:val="24"/>
          <w:lang w:val="bg-BG"/>
        </w:rPr>
        <w:t xml:space="preserve">(1) </w:t>
      </w:r>
      <w:r w:rsidR="00E81F23" w:rsidRPr="00B2096F">
        <w:rPr>
          <w:rFonts w:ascii="Times New Roman" w:hAnsi="Times New Roman"/>
          <w:b/>
          <w:color w:val="000000"/>
          <w:sz w:val="24"/>
          <w:szCs w:val="24"/>
          <w:lang w:val="ru-RU"/>
        </w:rPr>
        <w:t>Срокът за изпълнение</w:t>
      </w:r>
      <w:r w:rsidR="00E81F23" w:rsidRPr="00304410">
        <w:rPr>
          <w:rFonts w:ascii="Times New Roman" w:hAnsi="Times New Roman"/>
          <w:color w:val="000000"/>
          <w:sz w:val="24"/>
          <w:szCs w:val="24"/>
          <w:lang w:val="ru-RU"/>
        </w:rPr>
        <w:t xml:space="preserve"> на </w:t>
      </w:r>
      <w:r w:rsidR="00E81F23" w:rsidRPr="00304410">
        <w:rPr>
          <w:rFonts w:ascii="Times New Roman" w:hAnsi="Times New Roman"/>
          <w:color w:val="000000"/>
          <w:sz w:val="24"/>
          <w:szCs w:val="24"/>
          <w:lang w:val="bg-BG"/>
        </w:rPr>
        <w:t>договора започва да тече</w:t>
      </w:r>
      <w:r w:rsidR="00E81F23" w:rsidRPr="00304410">
        <w:rPr>
          <w:rFonts w:ascii="Times New Roman" w:hAnsi="Times New Roman"/>
          <w:color w:val="000000"/>
          <w:sz w:val="24"/>
          <w:szCs w:val="24"/>
          <w:lang w:val="ru-RU"/>
        </w:rPr>
        <w:t xml:space="preserve"> от подписване </w:t>
      </w:r>
      <w:r w:rsidR="00E81F23" w:rsidRPr="00FD4778">
        <w:rPr>
          <w:rFonts w:ascii="Times New Roman" w:hAnsi="Times New Roman"/>
          <w:color w:val="000000"/>
          <w:sz w:val="24"/>
          <w:szCs w:val="24"/>
          <w:lang w:val="ru-RU"/>
        </w:rPr>
        <w:t xml:space="preserve">на Протокол обр. </w:t>
      </w:r>
      <w:r>
        <w:rPr>
          <w:rFonts w:ascii="Times New Roman" w:hAnsi="Times New Roman"/>
          <w:color w:val="000000"/>
          <w:sz w:val="24"/>
          <w:szCs w:val="24"/>
          <w:lang w:val="ru-RU"/>
        </w:rPr>
        <w:t xml:space="preserve">№ </w:t>
      </w:r>
      <w:r w:rsidR="00E81F23" w:rsidRPr="00FD4778">
        <w:rPr>
          <w:rFonts w:ascii="Times New Roman" w:hAnsi="Times New Roman"/>
          <w:color w:val="000000"/>
          <w:sz w:val="24"/>
          <w:szCs w:val="24"/>
          <w:lang w:val="ru-RU"/>
        </w:rPr>
        <w:t xml:space="preserve">2 или </w:t>
      </w:r>
      <w:r>
        <w:rPr>
          <w:rFonts w:ascii="Times New Roman" w:hAnsi="Times New Roman"/>
          <w:color w:val="000000"/>
          <w:sz w:val="24"/>
          <w:szCs w:val="24"/>
          <w:lang w:val="ru-RU"/>
        </w:rPr>
        <w:t xml:space="preserve">№ </w:t>
      </w:r>
      <w:r w:rsidR="00E81F23" w:rsidRPr="00FD4778">
        <w:rPr>
          <w:rFonts w:ascii="Times New Roman" w:hAnsi="Times New Roman"/>
          <w:color w:val="000000"/>
          <w:sz w:val="24"/>
          <w:szCs w:val="24"/>
          <w:lang w:val="ru-RU"/>
        </w:rPr>
        <w:t xml:space="preserve">2а, до подписване на протокол за приемане на окончателния </w:t>
      </w:r>
      <w:r w:rsidR="00E81F23" w:rsidRPr="00FD4778">
        <w:rPr>
          <w:rFonts w:ascii="Times New Roman" w:hAnsi="Times New Roman"/>
          <w:color w:val="000000"/>
          <w:spacing w:val="2"/>
          <w:sz w:val="24"/>
          <w:szCs w:val="24"/>
          <w:lang w:val="ru-RU"/>
        </w:rPr>
        <w:t>док</w:t>
      </w:r>
      <w:r w:rsidR="00E81F23" w:rsidRPr="00FD4778">
        <w:rPr>
          <w:rFonts w:ascii="Times New Roman" w:hAnsi="Times New Roman"/>
          <w:color w:val="000000"/>
          <w:sz w:val="24"/>
          <w:szCs w:val="24"/>
          <w:lang w:val="ru-RU"/>
        </w:rPr>
        <w:t>лад по чл. 168, ал. 6 от ЗУТ.</w:t>
      </w:r>
    </w:p>
    <w:p w:rsidR="00E81F23" w:rsidRPr="0023419B" w:rsidRDefault="00EA3FF9" w:rsidP="009934F9">
      <w:pPr>
        <w:pStyle w:val="ListParagraph1"/>
        <w:tabs>
          <w:tab w:val="left" w:pos="426"/>
        </w:tabs>
        <w:ind w:left="0" w:right="50"/>
        <w:contextualSpacing/>
        <w:jc w:val="both"/>
        <w:rPr>
          <w:color w:val="000000"/>
        </w:rPr>
      </w:pPr>
      <w:r>
        <w:rPr>
          <w:b/>
          <w:color w:val="000000"/>
          <w:szCs w:val="24"/>
        </w:rPr>
        <w:tab/>
      </w:r>
      <w:r>
        <w:rPr>
          <w:b/>
          <w:color w:val="000000"/>
          <w:szCs w:val="24"/>
        </w:rPr>
        <w:tab/>
      </w:r>
      <w:r w:rsidR="00E81F23" w:rsidRPr="00D447E3">
        <w:rPr>
          <w:b/>
          <w:color w:val="000000"/>
          <w:szCs w:val="24"/>
        </w:rPr>
        <w:t xml:space="preserve">(2) </w:t>
      </w:r>
      <w:r w:rsidR="00E81F23" w:rsidRPr="00D447E3">
        <w:rPr>
          <w:b/>
          <w:color w:val="000000"/>
        </w:rPr>
        <w:t>Срокът за изготвяне на окончателен доклад по чл. 168, ал. 6 от ЗУТ</w:t>
      </w:r>
      <w:r w:rsidR="00E81F23" w:rsidRPr="00D447E3">
        <w:rPr>
          <w:color w:val="000000"/>
        </w:rPr>
        <w:t xml:space="preserve"> за обекта, предмет на поръчката</w:t>
      </w:r>
      <w:r w:rsidR="00E81F23" w:rsidRPr="00D447E3">
        <w:rPr>
          <w:color w:val="000000"/>
          <w:lang w:val="ru-RU"/>
        </w:rPr>
        <w:t>,</w:t>
      </w:r>
      <w:r w:rsidR="00E81F23" w:rsidRPr="00D447E3">
        <w:rPr>
          <w:color w:val="000000"/>
        </w:rPr>
        <w:t xml:space="preserve"> </w:t>
      </w:r>
      <w:r w:rsidR="00E81F23" w:rsidRPr="00D447E3">
        <w:t>след приключване на строително-монтажните работи</w:t>
      </w:r>
      <w:r w:rsidR="00E81F23" w:rsidRPr="00D447E3">
        <w:rPr>
          <w:b/>
          <w:color w:val="000000"/>
        </w:rPr>
        <w:t xml:space="preserve"> </w:t>
      </w:r>
      <w:r w:rsidR="00E81F23" w:rsidRPr="00D447E3">
        <w:rPr>
          <w:color w:val="000000"/>
        </w:rPr>
        <w:t>и приемането му с тристранен протокол.</w:t>
      </w:r>
    </w:p>
    <w:p w:rsidR="00E81F23" w:rsidRDefault="00EA3FF9" w:rsidP="009934F9">
      <w:pPr>
        <w:tabs>
          <w:tab w:val="left" w:pos="709"/>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sidRPr="00304410">
        <w:rPr>
          <w:rFonts w:ascii="Times New Roman" w:hAnsi="Times New Roman"/>
          <w:b/>
          <w:sz w:val="24"/>
          <w:szCs w:val="24"/>
          <w:lang w:val="bg-BG"/>
        </w:rPr>
        <w:t xml:space="preserve">(3) </w:t>
      </w:r>
      <w:r w:rsidR="00E81F23" w:rsidRPr="00304410">
        <w:rPr>
          <w:rFonts w:ascii="Times New Roman" w:hAnsi="Times New Roman"/>
          <w:sz w:val="24"/>
          <w:szCs w:val="24"/>
          <w:lang w:val="ru-RU"/>
        </w:rPr>
        <w:t>При спиране на строителството по нареждане</w:t>
      </w:r>
      <w:r w:rsidR="00A314C3">
        <w:rPr>
          <w:rFonts w:ascii="Times New Roman" w:hAnsi="Times New Roman"/>
          <w:sz w:val="24"/>
          <w:szCs w:val="24"/>
          <w:lang w:val="ru-RU"/>
        </w:rPr>
        <w:t xml:space="preserve"> на общински или държавен орган</w:t>
      </w:r>
      <w:r w:rsidR="00E81F23" w:rsidRPr="00304410">
        <w:rPr>
          <w:rFonts w:ascii="Times New Roman" w:hAnsi="Times New Roman"/>
          <w:sz w:val="24"/>
          <w:szCs w:val="24"/>
          <w:lang w:val="ru-RU"/>
        </w:rPr>
        <w:t xml:space="preserve"> или по</w:t>
      </w:r>
      <w:r w:rsidR="00E81F23" w:rsidRPr="006A366B">
        <w:rPr>
          <w:rFonts w:ascii="Times New Roman" w:hAnsi="Times New Roman"/>
          <w:sz w:val="24"/>
          <w:szCs w:val="24"/>
          <w:lang w:val="ru-RU"/>
        </w:rPr>
        <w:t xml:space="preserve"> обективни причини, за които </w:t>
      </w:r>
      <w:r w:rsidR="00E81F23" w:rsidRPr="006A366B">
        <w:rPr>
          <w:rFonts w:ascii="Times New Roman" w:hAnsi="Times New Roman"/>
          <w:b/>
          <w:sz w:val="24"/>
          <w:szCs w:val="24"/>
          <w:lang w:val="ru-RU"/>
        </w:rPr>
        <w:t>ИЗПЪЛНИТЕЛЯТ</w:t>
      </w:r>
      <w:r w:rsidR="00E81F23" w:rsidRPr="006A366B">
        <w:rPr>
          <w:rFonts w:ascii="Times New Roman" w:hAnsi="Times New Roman"/>
          <w:sz w:val="24"/>
          <w:szCs w:val="24"/>
          <w:lang w:val="ru-RU"/>
        </w:rPr>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2003 г. за съставяне на актове и протоколи по време на строителството.</w:t>
      </w:r>
    </w:p>
    <w:p w:rsidR="00E81F23" w:rsidRDefault="00620E9E" w:rsidP="00620E9E">
      <w:pPr>
        <w:tabs>
          <w:tab w:val="left" w:pos="709"/>
        </w:tabs>
        <w:spacing w:after="0" w:line="240" w:lineRule="auto"/>
        <w:jc w:val="both"/>
        <w:rPr>
          <w:rFonts w:ascii="Times New Roman" w:hAnsi="Times New Roman"/>
          <w:color w:val="000000"/>
          <w:sz w:val="24"/>
          <w:szCs w:val="24"/>
          <w:lang w:val="ru-RU"/>
        </w:rPr>
      </w:pPr>
      <w:r>
        <w:rPr>
          <w:rFonts w:ascii="Times New Roman" w:hAnsi="Times New Roman"/>
          <w:sz w:val="24"/>
          <w:szCs w:val="24"/>
          <w:lang w:val="bg-BG"/>
        </w:rPr>
        <w:tab/>
      </w:r>
      <w:r w:rsidR="00E81F23">
        <w:rPr>
          <w:rFonts w:ascii="Times New Roman" w:hAnsi="Times New Roman"/>
          <w:b/>
          <w:sz w:val="24"/>
          <w:szCs w:val="24"/>
          <w:lang w:val="bg-BG"/>
        </w:rPr>
        <w:t>Чл.5.</w:t>
      </w:r>
      <w:r w:rsidR="00E81F23">
        <w:rPr>
          <w:rFonts w:ascii="Times New Roman" w:hAnsi="Times New Roman"/>
          <w:sz w:val="24"/>
          <w:szCs w:val="24"/>
          <w:lang w:val="bg-BG"/>
        </w:rPr>
        <w:t xml:space="preserve"> </w:t>
      </w:r>
      <w:r w:rsidR="00E81F23" w:rsidRPr="00A314C3">
        <w:rPr>
          <w:rFonts w:ascii="Times New Roman" w:hAnsi="Times New Roman"/>
          <w:sz w:val="24"/>
          <w:szCs w:val="24"/>
          <w:lang w:val="ru-RU"/>
        </w:rPr>
        <w:t>Мястото на изпълнение</w:t>
      </w:r>
      <w:r w:rsidR="00E81F23" w:rsidRPr="00A56EFE">
        <w:rPr>
          <w:rFonts w:ascii="Times New Roman" w:hAnsi="Times New Roman"/>
          <w:sz w:val="24"/>
          <w:szCs w:val="24"/>
          <w:lang w:val="ru-RU"/>
        </w:rPr>
        <w:t xml:space="preserve"> на Договора е </w:t>
      </w:r>
      <w:r>
        <w:rPr>
          <w:rFonts w:ascii="Times New Roman" w:hAnsi="Times New Roman"/>
          <w:color w:val="000000"/>
          <w:sz w:val="24"/>
          <w:szCs w:val="24"/>
          <w:lang w:val="ru-RU"/>
        </w:rPr>
        <w:t>гр. Искър, о</w:t>
      </w:r>
      <w:r w:rsidR="00E81F23" w:rsidRPr="00FD4778">
        <w:rPr>
          <w:rFonts w:ascii="Times New Roman" w:hAnsi="Times New Roman"/>
          <w:color w:val="000000"/>
          <w:sz w:val="24"/>
          <w:szCs w:val="24"/>
          <w:lang w:val="ru-RU"/>
        </w:rPr>
        <w:t>бщина Искър, Република България.</w:t>
      </w:r>
    </w:p>
    <w:p w:rsidR="00620E9E" w:rsidRPr="00620E9E" w:rsidRDefault="00620E9E" w:rsidP="00620E9E">
      <w:pPr>
        <w:tabs>
          <w:tab w:val="left" w:pos="709"/>
        </w:tabs>
        <w:spacing w:after="0" w:line="240" w:lineRule="auto"/>
        <w:jc w:val="both"/>
        <w:rPr>
          <w:rFonts w:ascii="Times New Roman" w:hAnsi="Times New Roman"/>
          <w:sz w:val="24"/>
          <w:szCs w:val="24"/>
          <w:lang w:val="bg-BG"/>
        </w:rPr>
      </w:pPr>
    </w:p>
    <w:p w:rsidR="00E81F23" w:rsidRDefault="00E81F23" w:rsidP="001D7822">
      <w:pPr>
        <w:spacing w:after="0" w:line="240" w:lineRule="auto"/>
        <w:jc w:val="center"/>
        <w:rPr>
          <w:rFonts w:ascii="Times New Roman" w:hAnsi="Times New Roman"/>
          <w:b/>
          <w:bCs/>
          <w:color w:val="000000"/>
          <w:sz w:val="24"/>
          <w:szCs w:val="26"/>
          <w:lang w:val="bg-BG"/>
        </w:rPr>
      </w:pPr>
      <w:r>
        <w:rPr>
          <w:rFonts w:ascii="Times New Roman" w:hAnsi="Times New Roman"/>
          <w:b/>
          <w:bCs/>
          <w:color w:val="000000"/>
          <w:sz w:val="24"/>
          <w:szCs w:val="26"/>
        </w:rPr>
        <w:t>III</w:t>
      </w:r>
      <w:r w:rsidRPr="006A366B">
        <w:rPr>
          <w:rFonts w:ascii="Times New Roman" w:hAnsi="Times New Roman"/>
          <w:b/>
          <w:bCs/>
          <w:color w:val="000000"/>
          <w:sz w:val="24"/>
          <w:szCs w:val="26"/>
          <w:lang w:val="ru-RU"/>
        </w:rPr>
        <w:t xml:space="preserve">. </w:t>
      </w:r>
      <w:r w:rsidR="00620E9E">
        <w:rPr>
          <w:rFonts w:ascii="Times New Roman" w:hAnsi="Times New Roman"/>
          <w:b/>
          <w:bCs/>
          <w:color w:val="000000"/>
          <w:sz w:val="24"/>
          <w:szCs w:val="26"/>
          <w:lang w:val="bg-BG"/>
        </w:rPr>
        <w:t>ЦЕНА, РЕД И СРОКОВЕ ЗА ПЛАЩАНЕ</w:t>
      </w:r>
    </w:p>
    <w:p w:rsidR="00620E9E" w:rsidRDefault="00620E9E" w:rsidP="001D7822">
      <w:pPr>
        <w:spacing w:after="0" w:line="240" w:lineRule="auto"/>
        <w:jc w:val="center"/>
        <w:rPr>
          <w:rFonts w:ascii="Times New Roman" w:hAnsi="Times New Roman"/>
          <w:b/>
          <w:bCs/>
          <w:color w:val="000000"/>
          <w:sz w:val="24"/>
          <w:szCs w:val="26"/>
          <w:lang w:val="bg-BG"/>
        </w:rPr>
      </w:pPr>
    </w:p>
    <w:p w:rsidR="00620E9E" w:rsidRDefault="00620E9E" w:rsidP="00620E9E">
      <w:pPr>
        <w:pStyle w:val="afb"/>
        <w:ind w:left="0"/>
        <w:jc w:val="both"/>
        <w:rPr>
          <w:rFonts w:ascii="Times New Roman" w:hAnsi="Times New Roman"/>
          <w:sz w:val="24"/>
          <w:szCs w:val="24"/>
        </w:rPr>
      </w:pPr>
      <w:r>
        <w:rPr>
          <w:rFonts w:ascii="Times New Roman" w:hAnsi="Times New Roman"/>
          <w:b/>
          <w:sz w:val="24"/>
          <w:szCs w:val="24"/>
        </w:rPr>
        <w:tab/>
      </w:r>
      <w:r w:rsidR="00E81F23" w:rsidRPr="00EE3E74">
        <w:rPr>
          <w:rFonts w:ascii="Times New Roman" w:hAnsi="Times New Roman"/>
          <w:b/>
          <w:sz w:val="24"/>
          <w:szCs w:val="24"/>
        </w:rPr>
        <w:t>Чл.6.</w:t>
      </w:r>
      <w:r>
        <w:rPr>
          <w:rFonts w:ascii="Times New Roman" w:hAnsi="Times New Roman"/>
          <w:b/>
          <w:sz w:val="24"/>
          <w:szCs w:val="24"/>
        </w:rPr>
        <w:t xml:space="preserve"> </w:t>
      </w:r>
      <w:r w:rsidR="00E81F23" w:rsidRPr="00EE3E74">
        <w:rPr>
          <w:rFonts w:ascii="Times New Roman" w:hAnsi="Times New Roman"/>
          <w:b/>
          <w:sz w:val="24"/>
          <w:szCs w:val="24"/>
        </w:rPr>
        <w:t>(1)</w:t>
      </w:r>
      <w:r w:rsidR="00E81F23" w:rsidRPr="00EE3E74">
        <w:rPr>
          <w:rFonts w:ascii="Times New Roman" w:hAnsi="Times New Roman"/>
          <w:sz w:val="24"/>
          <w:szCs w:val="24"/>
        </w:rPr>
        <w:t xml:space="preserve"> </w:t>
      </w:r>
      <w:r w:rsidR="00E81F23" w:rsidRPr="006A366B">
        <w:rPr>
          <w:rFonts w:ascii="Times New Roman" w:hAnsi="Times New Roman"/>
          <w:sz w:val="24"/>
          <w:szCs w:val="24"/>
          <w:lang w:val="ru-RU"/>
        </w:rPr>
        <w:t>За предоставянето на Услугите, ВЪЗЛОЖИТЕЛЯТ се задължава да плати на ИЗПЪЛНИТЕЛЯ обща цена в размер на</w:t>
      </w:r>
      <w:r w:rsidR="00E81F23" w:rsidRPr="006A366B">
        <w:rPr>
          <w:rFonts w:ascii="Times New Roman" w:hAnsi="Times New Roman"/>
          <w:color w:val="000000"/>
          <w:sz w:val="24"/>
          <w:szCs w:val="24"/>
          <w:lang w:val="ru-RU"/>
        </w:rPr>
        <w:t xml:space="preserve"> </w:t>
      </w:r>
      <w:r w:rsidR="00E81F23" w:rsidRPr="006A366B">
        <w:rPr>
          <w:rFonts w:ascii="Times New Roman" w:hAnsi="Times New Roman"/>
          <w:b/>
          <w:color w:val="000000"/>
          <w:sz w:val="24"/>
          <w:szCs w:val="24"/>
          <w:lang w:val="ru-RU"/>
        </w:rPr>
        <w:t>..................</w:t>
      </w:r>
      <w:r w:rsidR="00E81F23" w:rsidRPr="00EE3E74">
        <w:rPr>
          <w:rFonts w:ascii="Times New Roman" w:hAnsi="Times New Roman"/>
          <w:b/>
          <w:color w:val="000000"/>
          <w:sz w:val="24"/>
          <w:szCs w:val="24"/>
        </w:rPr>
        <w:t xml:space="preserve"> лева</w:t>
      </w:r>
      <w:r w:rsidR="00E81F23" w:rsidRPr="006A366B">
        <w:rPr>
          <w:rFonts w:ascii="Times New Roman" w:hAnsi="Times New Roman"/>
          <w:b/>
          <w:sz w:val="24"/>
          <w:szCs w:val="24"/>
          <w:lang w:val="ru-RU"/>
        </w:rPr>
        <w:t xml:space="preserve"> (..................................словом................) </w:t>
      </w:r>
      <w:r w:rsidR="00E81F23" w:rsidRPr="006A366B">
        <w:rPr>
          <w:rFonts w:ascii="Times New Roman" w:hAnsi="Times New Roman"/>
          <w:b/>
          <w:color w:val="000000"/>
          <w:sz w:val="24"/>
          <w:szCs w:val="24"/>
          <w:lang w:val="ru-RU"/>
        </w:rPr>
        <w:t xml:space="preserve">без ДДС </w:t>
      </w:r>
      <w:r w:rsidR="00E81F23" w:rsidRPr="006A366B">
        <w:rPr>
          <w:rFonts w:ascii="Times New Roman" w:hAnsi="Times New Roman"/>
          <w:b/>
          <w:sz w:val="24"/>
          <w:szCs w:val="24"/>
          <w:lang w:val="ru-RU"/>
        </w:rPr>
        <w:t>или ……………… лв. (..................................словом................) с ДДС</w:t>
      </w:r>
      <w:r w:rsidR="00E81F23" w:rsidRPr="006A366B">
        <w:rPr>
          <w:rFonts w:ascii="Times New Roman" w:hAnsi="Times New Roman"/>
          <w:sz w:val="24"/>
          <w:szCs w:val="24"/>
          <w:lang w:val="ru-RU"/>
        </w:rPr>
        <w:t xml:space="preserve"> </w:t>
      </w:r>
      <w:r w:rsidR="00E81F23" w:rsidRPr="00EE3E74">
        <w:rPr>
          <w:rFonts w:ascii="Times New Roman" w:hAnsi="Times New Roman"/>
          <w:sz w:val="24"/>
          <w:szCs w:val="24"/>
        </w:rPr>
        <w:t>(наричана по-нататък „Цената“ или „Стойността на Договора“), съгласно Ценовото предложение на ИЗПЪЛНИТЕЛЯ</w:t>
      </w:r>
      <w:r w:rsidR="00E81F23">
        <w:rPr>
          <w:rFonts w:ascii="Times New Roman" w:hAnsi="Times New Roman"/>
          <w:sz w:val="24"/>
          <w:szCs w:val="24"/>
        </w:rPr>
        <w:t>.</w:t>
      </w:r>
      <w:r w:rsidR="00E81F23" w:rsidRPr="00EE3E74">
        <w:rPr>
          <w:rFonts w:ascii="Times New Roman" w:hAnsi="Times New Roman"/>
          <w:sz w:val="24"/>
          <w:szCs w:val="24"/>
        </w:rPr>
        <w:t xml:space="preserve"> </w:t>
      </w:r>
    </w:p>
    <w:p w:rsidR="002B25BE" w:rsidRDefault="00620E9E" w:rsidP="002B25BE">
      <w:pPr>
        <w:pStyle w:val="afb"/>
        <w:ind w:left="0"/>
        <w:jc w:val="both"/>
        <w:rPr>
          <w:rFonts w:ascii="Times New Roman" w:hAnsi="Times New Roman"/>
          <w:sz w:val="24"/>
          <w:szCs w:val="24"/>
          <w:lang w:val="ru-RU"/>
        </w:rPr>
      </w:pPr>
      <w:r>
        <w:rPr>
          <w:rFonts w:ascii="Times New Roman" w:hAnsi="Times New Roman"/>
          <w:sz w:val="24"/>
          <w:szCs w:val="24"/>
        </w:rPr>
        <w:tab/>
      </w:r>
      <w:r w:rsidR="00E81F23" w:rsidRPr="006A366B">
        <w:rPr>
          <w:rFonts w:ascii="Times New Roman" w:hAnsi="Times New Roman"/>
          <w:b/>
          <w:sz w:val="24"/>
          <w:szCs w:val="24"/>
          <w:lang w:val="ru-RU"/>
        </w:rPr>
        <w:t>(</w:t>
      </w:r>
      <w:r w:rsidR="00E81F23">
        <w:rPr>
          <w:rFonts w:ascii="Times New Roman" w:hAnsi="Times New Roman"/>
          <w:b/>
          <w:sz w:val="24"/>
          <w:szCs w:val="24"/>
        </w:rPr>
        <w:t>2</w:t>
      </w:r>
      <w:r w:rsidR="00E81F23" w:rsidRPr="006A366B">
        <w:rPr>
          <w:rFonts w:ascii="Times New Roman" w:hAnsi="Times New Roman"/>
          <w:b/>
          <w:sz w:val="24"/>
          <w:szCs w:val="24"/>
          <w:lang w:val="ru-RU"/>
        </w:rPr>
        <w:t xml:space="preserve">) </w:t>
      </w:r>
      <w:r w:rsidR="00E81F23" w:rsidRPr="006A366B">
        <w:rPr>
          <w:rFonts w:ascii="Times New Roman" w:hAnsi="Times New Roman"/>
          <w:sz w:val="24"/>
          <w:szCs w:val="24"/>
          <w:lang w:val="ru-RU"/>
        </w:rPr>
        <w:t>Цената по ал. 1 не включва разходите за такси по Закона за държавните такси, За</w:t>
      </w:r>
      <w:r w:rsidR="002B25BE">
        <w:rPr>
          <w:rFonts w:ascii="Times New Roman" w:hAnsi="Times New Roman"/>
          <w:sz w:val="24"/>
          <w:szCs w:val="24"/>
          <w:lang w:val="ru-RU"/>
        </w:rPr>
        <w:t>кона за местните данъци и такси</w:t>
      </w:r>
      <w:r w:rsidR="00E81F23" w:rsidRPr="006A366B">
        <w:rPr>
          <w:rFonts w:ascii="Times New Roman" w:hAnsi="Times New Roman"/>
          <w:sz w:val="24"/>
          <w:szCs w:val="24"/>
          <w:lang w:val="ru-RU"/>
        </w:rPr>
        <w:t xml:space="preserve">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w:t>
      </w:r>
      <w:r w:rsidR="002B25BE">
        <w:rPr>
          <w:rFonts w:ascii="Times New Roman" w:hAnsi="Times New Roman"/>
          <w:sz w:val="24"/>
          <w:szCs w:val="24"/>
          <w:lang w:val="ru-RU"/>
        </w:rPr>
        <w:t>ВЪЗЛОЖИТЕЛЯ. В последния случай</w:t>
      </w:r>
      <w:r w:rsidR="00E81F23" w:rsidRPr="006A366B">
        <w:rPr>
          <w:rFonts w:ascii="Times New Roman" w:hAnsi="Times New Roman"/>
          <w:sz w:val="24"/>
          <w:szCs w:val="24"/>
          <w:lang w:val="ru-RU"/>
        </w:rPr>
        <w:t xml:space="preserve"> направените от ИЗПЪЛНИТЕЛЯ разходи се възстановяват на ИЗПЪЛНИТЕЛЯ от ВЪЗЛОЖИТЕЛЯ срещу представяне на отчетен документ, </w:t>
      </w:r>
      <w:r w:rsidR="002B25BE">
        <w:rPr>
          <w:rFonts w:ascii="Times New Roman" w:hAnsi="Times New Roman"/>
          <w:sz w:val="24"/>
          <w:szCs w:val="24"/>
          <w:lang w:val="ru-RU"/>
        </w:rPr>
        <w:t>издаден на името на ВЪЗЛОЖИТЕЛЯ</w:t>
      </w:r>
      <w:r w:rsidR="00E81F23" w:rsidRPr="006A366B">
        <w:rPr>
          <w:rFonts w:ascii="Times New Roman" w:hAnsi="Times New Roman"/>
          <w:sz w:val="24"/>
          <w:szCs w:val="24"/>
          <w:lang w:val="ru-RU"/>
        </w:rPr>
        <w:t xml:space="preserve"> до края на месеца, в който са извършени.</w:t>
      </w:r>
    </w:p>
    <w:p w:rsidR="00E81F23" w:rsidRPr="002B25BE" w:rsidRDefault="002B25BE" w:rsidP="002B25BE">
      <w:pPr>
        <w:pStyle w:val="afb"/>
        <w:ind w:left="0"/>
        <w:jc w:val="both"/>
        <w:rPr>
          <w:rFonts w:ascii="Times New Roman" w:hAnsi="Times New Roman"/>
          <w:b/>
          <w:sz w:val="24"/>
          <w:szCs w:val="24"/>
        </w:rPr>
      </w:pPr>
      <w:r>
        <w:rPr>
          <w:rFonts w:ascii="Times New Roman" w:hAnsi="Times New Roman"/>
          <w:sz w:val="24"/>
          <w:szCs w:val="24"/>
          <w:lang w:val="ru-RU"/>
        </w:rPr>
        <w:tab/>
      </w:r>
      <w:r w:rsidR="00E81F23" w:rsidRPr="006A366B">
        <w:rPr>
          <w:rFonts w:ascii="Times New Roman" w:hAnsi="Times New Roman"/>
          <w:b/>
          <w:sz w:val="24"/>
          <w:szCs w:val="24"/>
          <w:lang w:val="ru-RU"/>
        </w:rPr>
        <w:t>(</w:t>
      </w:r>
      <w:r w:rsidR="00E81F23">
        <w:rPr>
          <w:rFonts w:ascii="Times New Roman" w:hAnsi="Times New Roman"/>
          <w:b/>
          <w:sz w:val="24"/>
          <w:szCs w:val="24"/>
        </w:rPr>
        <w:t>3</w:t>
      </w:r>
      <w:r w:rsidR="00E81F23" w:rsidRPr="006A366B">
        <w:rPr>
          <w:rFonts w:ascii="Times New Roman" w:hAnsi="Times New Roman"/>
          <w:b/>
          <w:sz w:val="24"/>
          <w:szCs w:val="24"/>
          <w:lang w:val="ru-RU"/>
        </w:rPr>
        <w:t>)</w:t>
      </w:r>
      <w:r w:rsidR="00E81F23" w:rsidRPr="006A366B">
        <w:rPr>
          <w:rFonts w:ascii="Times New Roman" w:hAnsi="Times New Roman"/>
          <w:sz w:val="24"/>
          <w:szCs w:val="24"/>
          <w:lang w:val="ru-RU"/>
        </w:rPr>
        <w:t xml:space="preserve"> </w:t>
      </w:r>
      <w:r w:rsidR="00E81F23" w:rsidRPr="006A366B">
        <w:rPr>
          <w:rFonts w:ascii="Times New Roman" w:hAnsi="Times New Roman"/>
          <w:color w:val="000000"/>
          <w:sz w:val="24"/>
          <w:szCs w:val="24"/>
          <w:lang w:val="ru-RU"/>
        </w:rPr>
        <w:t>Цената, посочена в ал. 1 е крайна за времето на изпълнение на Договора</w:t>
      </w:r>
      <w:r w:rsidR="00E81F23">
        <w:rPr>
          <w:rFonts w:ascii="Times New Roman" w:hAnsi="Times New Roman"/>
          <w:color w:val="000000"/>
          <w:sz w:val="24"/>
          <w:szCs w:val="24"/>
        </w:rPr>
        <w:t>,</w:t>
      </w:r>
      <w:r w:rsidR="00E81F23" w:rsidRPr="006A366B">
        <w:rPr>
          <w:rFonts w:ascii="Times New Roman" w:hAnsi="Times New Roman"/>
          <w:color w:val="000000"/>
          <w:sz w:val="24"/>
          <w:szCs w:val="24"/>
          <w:lang w:val="ru-RU"/>
        </w:rPr>
        <w:t xml:space="preserve"> </w:t>
      </w:r>
      <w:r w:rsidR="00E81F23">
        <w:rPr>
          <w:rFonts w:ascii="Times New Roman" w:hAnsi="Times New Roman"/>
          <w:color w:val="000000"/>
          <w:sz w:val="24"/>
          <w:szCs w:val="24"/>
        </w:rPr>
        <w:t xml:space="preserve">включително разходи за труд, извънреден труд, материали, логистика, командировки и всички други присъщи разходи, неупоменати по-горе, включително печалба за </w:t>
      </w:r>
      <w:r w:rsidR="00E81F23" w:rsidRPr="006402B6">
        <w:rPr>
          <w:rFonts w:ascii="Times New Roman" w:hAnsi="Times New Roman"/>
          <w:color w:val="000000"/>
          <w:sz w:val="24"/>
          <w:szCs w:val="24"/>
        </w:rPr>
        <w:t>ИЗПЪЛНИТЕЛЯ</w:t>
      </w:r>
      <w:r w:rsidR="00E81F23" w:rsidRPr="006402B6">
        <w:rPr>
          <w:rFonts w:ascii="Times New Roman" w:hAnsi="Times New Roman"/>
          <w:color w:val="000000"/>
          <w:sz w:val="24"/>
          <w:szCs w:val="24"/>
          <w:lang w:val="ru-RU"/>
        </w:rPr>
        <w:t xml:space="preserve"> и не</w:t>
      </w:r>
      <w:r w:rsidR="00E81F23" w:rsidRPr="006402B6">
        <w:rPr>
          <w:rFonts w:ascii="Times New Roman" w:hAnsi="Times New Roman"/>
          <w:sz w:val="24"/>
          <w:szCs w:val="24"/>
          <w:lang w:val="ru-RU"/>
        </w:rPr>
        <w:t xml:space="preserve"> подлежат на промяна, освен в случаите</w:t>
      </w:r>
      <w:r w:rsidR="00E81F23" w:rsidRPr="006402B6">
        <w:rPr>
          <w:rFonts w:ascii="Times New Roman" w:hAnsi="Times New Roman"/>
          <w:sz w:val="24"/>
          <w:szCs w:val="24"/>
        </w:rPr>
        <w:t xml:space="preserve"> </w:t>
      </w:r>
      <w:r w:rsidR="00E81F23" w:rsidRPr="006402B6">
        <w:rPr>
          <w:rFonts w:ascii="Times New Roman" w:hAnsi="Times New Roman"/>
          <w:sz w:val="24"/>
          <w:szCs w:val="24"/>
          <w:lang w:val="ru-RU"/>
        </w:rPr>
        <w:t>в съответствие с разпоредбите на ЗОП.</w:t>
      </w:r>
      <w:r w:rsidR="00E81F23" w:rsidRPr="006402B6">
        <w:rPr>
          <w:rFonts w:ascii="Times New Roman" w:hAnsi="Times New Roman"/>
          <w:sz w:val="24"/>
          <w:szCs w:val="24"/>
        </w:rPr>
        <w:t xml:space="preserve">  </w:t>
      </w:r>
    </w:p>
    <w:p w:rsidR="00E81F23" w:rsidRPr="006402B6" w:rsidRDefault="00E81F23" w:rsidP="006402B6">
      <w:pPr>
        <w:widowControl w:val="0"/>
        <w:spacing w:after="0" w:line="240" w:lineRule="auto"/>
        <w:jc w:val="both"/>
        <w:rPr>
          <w:rFonts w:ascii="Times New Roman" w:hAnsi="Times New Roman"/>
          <w:sz w:val="24"/>
          <w:szCs w:val="24"/>
          <w:lang w:val="bg-BG"/>
        </w:rPr>
      </w:pPr>
      <w:r w:rsidRPr="006402B6">
        <w:rPr>
          <w:rFonts w:ascii="Times New Roman" w:hAnsi="Times New Roman"/>
          <w:sz w:val="24"/>
          <w:szCs w:val="24"/>
          <w:lang w:val="bg-BG"/>
        </w:rPr>
        <w:lastRenderedPageBreak/>
        <w:tab/>
      </w:r>
    </w:p>
    <w:p w:rsidR="00E81F23" w:rsidRPr="006402B6" w:rsidRDefault="002B25BE" w:rsidP="006402B6">
      <w:pPr>
        <w:widowControl w:val="0"/>
        <w:spacing w:after="0" w:line="240" w:lineRule="auto"/>
        <w:jc w:val="both"/>
        <w:rPr>
          <w:rFonts w:ascii="Times New Roman" w:hAnsi="Times New Roman"/>
          <w:color w:val="000000"/>
          <w:sz w:val="24"/>
          <w:szCs w:val="24"/>
          <w:lang w:val="bg-BG"/>
        </w:rPr>
      </w:pPr>
      <w:r>
        <w:rPr>
          <w:rFonts w:ascii="Times New Roman" w:hAnsi="Times New Roman"/>
          <w:b/>
          <w:sz w:val="24"/>
          <w:szCs w:val="24"/>
          <w:lang w:val="bg-BG"/>
        </w:rPr>
        <w:tab/>
      </w:r>
      <w:r w:rsidR="00E81F23" w:rsidRPr="006402B6">
        <w:rPr>
          <w:rFonts w:ascii="Times New Roman" w:hAnsi="Times New Roman"/>
          <w:b/>
          <w:sz w:val="24"/>
          <w:szCs w:val="24"/>
          <w:lang w:val="bg-BG"/>
        </w:rPr>
        <w:t xml:space="preserve">Чл.7. </w:t>
      </w:r>
      <w:r w:rsidR="00E81F23" w:rsidRPr="006402B6">
        <w:rPr>
          <w:rFonts w:ascii="Times New Roman" w:hAnsi="Times New Roman"/>
          <w:color w:val="000000"/>
          <w:sz w:val="24"/>
          <w:szCs w:val="24"/>
          <w:lang w:val="bg-BG"/>
        </w:rPr>
        <w:t>ВЪЗЛОЖИТЕЛЯТ плаща на ИЗПЪЛНИТЕЛЯ Цената по този Договор, както следва:</w:t>
      </w:r>
    </w:p>
    <w:p w:rsidR="00E81F23" w:rsidRPr="001B25C9" w:rsidRDefault="002B25BE" w:rsidP="001B25C9">
      <w:pPr>
        <w:tabs>
          <w:tab w:val="left" w:pos="709"/>
        </w:tabs>
        <w:spacing w:after="0"/>
        <w:ind w:right="23"/>
        <w:jc w:val="both"/>
        <w:rPr>
          <w:rFonts w:ascii="Times New Roman" w:hAnsi="Times New Roman"/>
          <w:sz w:val="24"/>
          <w:szCs w:val="24"/>
          <w:lang w:val="ru-RU"/>
        </w:rPr>
      </w:pPr>
      <w:r>
        <w:rPr>
          <w:rFonts w:ascii="Times New Roman" w:hAnsi="Times New Roman"/>
          <w:b/>
          <w:color w:val="000000"/>
          <w:sz w:val="24"/>
          <w:szCs w:val="24"/>
          <w:lang w:val="bg-BG"/>
        </w:rPr>
        <w:tab/>
      </w:r>
      <w:r w:rsidR="005102AA">
        <w:rPr>
          <w:rFonts w:ascii="Times New Roman" w:hAnsi="Times New Roman"/>
          <w:b/>
          <w:sz w:val="24"/>
          <w:szCs w:val="24"/>
          <w:lang w:val="ru-RU"/>
        </w:rPr>
        <w:t>В</w:t>
      </w:r>
      <w:r w:rsidR="00E81F23" w:rsidRPr="006402B6">
        <w:rPr>
          <w:rFonts w:ascii="Times New Roman" w:hAnsi="Times New Roman"/>
          <w:b/>
          <w:sz w:val="24"/>
          <w:szCs w:val="24"/>
          <w:lang w:val="ru-RU"/>
        </w:rPr>
        <w:t xml:space="preserve"> 30 (</w:t>
      </w:r>
      <w:proofErr w:type="spellStart"/>
      <w:r w:rsidR="00E81F23" w:rsidRPr="006402B6">
        <w:rPr>
          <w:rFonts w:ascii="Times New Roman" w:hAnsi="Times New Roman"/>
          <w:b/>
          <w:sz w:val="24"/>
          <w:szCs w:val="24"/>
          <w:lang w:val="ru-RU"/>
        </w:rPr>
        <w:t>тридесет</w:t>
      </w:r>
      <w:proofErr w:type="spellEnd"/>
      <w:r w:rsidR="00E81F23" w:rsidRPr="006402B6">
        <w:rPr>
          <w:rFonts w:ascii="Times New Roman" w:hAnsi="Times New Roman"/>
          <w:b/>
          <w:sz w:val="24"/>
          <w:szCs w:val="24"/>
          <w:lang w:val="ru-RU"/>
        </w:rPr>
        <w:t xml:space="preserve">) </w:t>
      </w:r>
      <w:proofErr w:type="spellStart"/>
      <w:r w:rsidR="00E81F23" w:rsidRPr="006402B6">
        <w:rPr>
          <w:rFonts w:ascii="Times New Roman" w:hAnsi="Times New Roman"/>
          <w:b/>
          <w:sz w:val="24"/>
          <w:szCs w:val="24"/>
          <w:lang w:val="ru-RU"/>
        </w:rPr>
        <w:t>дневен</w:t>
      </w:r>
      <w:proofErr w:type="spellEnd"/>
      <w:r w:rsidR="00E81F23" w:rsidRPr="006402B6">
        <w:rPr>
          <w:rFonts w:ascii="Times New Roman" w:hAnsi="Times New Roman"/>
          <w:b/>
          <w:sz w:val="24"/>
          <w:szCs w:val="24"/>
          <w:lang w:val="ru-RU"/>
        </w:rPr>
        <w:t xml:space="preserve"> срок</w:t>
      </w:r>
      <w:r w:rsidR="00E81F23" w:rsidRPr="006402B6">
        <w:rPr>
          <w:rFonts w:ascii="Times New Roman" w:hAnsi="Times New Roman"/>
          <w:sz w:val="24"/>
          <w:szCs w:val="24"/>
          <w:lang w:val="ru-RU"/>
        </w:rPr>
        <w:t xml:space="preserve"> след подписване на констативен протокол за одобрение на окончателния </w:t>
      </w:r>
      <w:r w:rsidR="00E81F23" w:rsidRPr="006402B6">
        <w:rPr>
          <w:rFonts w:ascii="Times New Roman" w:hAnsi="Times New Roman"/>
          <w:spacing w:val="2"/>
          <w:sz w:val="24"/>
          <w:szCs w:val="24"/>
          <w:lang w:val="ru-RU"/>
        </w:rPr>
        <w:t xml:space="preserve">доклад </w:t>
      </w:r>
      <w:r w:rsidR="00E81F23" w:rsidRPr="006402B6">
        <w:rPr>
          <w:rFonts w:ascii="Times New Roman" w:hAnsi="Times New Roman"/>
          <w:sz w:val="24"/>
          <w:szCs w:val="24"/>
          <w:lang w:val="ru-RU"/>
        </w:rPr>
        <w:t xml:space="preserve">по чл. 168, ал. 6 от ЗУТ </w:t>
      </w:r>
      <w:r w:rsidR="00E81F23" w:rsidRPr="006402B6">
        <w:rPr>
          <w:rFonts w:ascii="Times New Roman" w:hAnsi="Times New Roman"/>
          <w:color w:val="000000"/>
          <w:sz w:val="24"/>
          <w:szCs w:val="24"/>
          <w:lang w:val="ru-RU"/>
        </w:rPr>
        <w:t xml:space="preserve">и издаване </w:t>
      </w:r>
      <w:proofErr w:type="gramStart"/>
      <w:r w:rsidR="00E81F23" w:rsidRPr="006402B6">
        <w:rPr>
          <w:rFonts w:ascii="Times New Roman" w:hAnsi="Times New Roman"/>
          <w:color w:val="000000"/>
          <w:sz w:val="24"/>
          <w:szCs w:val="24"/>
          <w:lang w:val="ru-RU"/>
        </w:rPr>
        <w:t>от</w:t>
      </w:r>
      <w:proofErr w:type="gramEnd"/>
      <w:r w:rsidR="00E81F23" w:rsidRPr="006402B6">
        <w:rPr>
          <w:rFonts w:ascii="Times New Roman" w:hAnsi="Times New Roman"/>
          <w:color w:val="000000"/>
          <w:sz w:val="24"/>
          <w:szCs w:val="24"/>
          <w:lang w:val="ru-RU"/>
        </w:rPr>
        <w:t xml:space="preserve"> ИЗПЪЛНИТЕЛЯ и представяне на ВЪЗЛОЖИТЕЛЯ на фактура в оригинал.</w:t>
      </w:r>
      <w:r w:rsidR="00A33D3D">
        <w:rPr>
          <w:rFonts w:ascii="Times New Roman" w:hAnsi="Times New Roman"/>
          <w:color w:val="000000"/>
          <w:sz w:val="24"/>
          <w:szCs w:val="24"/>
          <w:lang w:val="ru-RU"/>
        </w:rPr>
        <w:t xml:space="preserve"> </w:t>
      </w:r>
      <w:r w:rsidR="00E81F23" w:rsidRPr="006402B6">
        <w:rPr>
          <w:rFonts w:ascii="Times New Roman" w:hAnsi="Times New Roman"/>
          <w:sz w:val="24"/>
          <w:szCs w:val="24"/>
          <w:lang w:val="ru-RU"/>
        </w:rPr>
        <w:t xml:space="preserve">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w:t>
      </w:r>
      <w:r w:rsidR="00E81F23" w:rsidRPr="006402B6">
        <w:rPr>
          <w:rFonts w:ascii="Times New Roman" w:hAnsi="Times New Roman"/>
          <w:sz w:val="24"/>
          <w:szCs w:val="24"/>
          <w:lang w:val="bg-BG"/>
        </w:rPr>
        <w:t>обстоятелство</w:t>
      </w:r>
      <w:r w:rsidR="00E81F23" w:rsidRPr="006402B6">
        <w:rPr>
          <w:rFonts w:ascii="Times New Roman" w:hAnsi="Times New Roman"/>
          <w:sz w:val="24"/>
          <w:szCs w:val="24"/>
          <w:lang w:val="ru-RU"/>
        </w:rPr>
        <w:t>.</w:t>
      </w:r>
    </w:p>
    <w:p w:rsidR="00E81F23" w:rsidRDefault="00A33D3D" w:rsidP="006402B6">
      <w:pPr>
        <w:tabs>
          <w:tab w:val="left" w:pos="810"/>
          <w:tab w:val="right" w:pos="8789"/>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sidRPr="006402B6">
        <w:rPr>
          <w:rFonts w:ascii="Times New Roman" w:hAnsi="Times New Roman"/>
          <w:b/>
          <w:sz w:val="24"/>
          <w:szCs w:val="24"/>
          <w:lang w:val="bg-BG"/>
        </w:rPr>
        <w:t>Чл.8.</w:t>
      </w:r>
      <w:r>
        <w:rPr>
          <w:rFonts w:ascii="Times New Roman" w:hAnsi="Times New Roman"/>
          <w:b/>
          <w:sz w:val="24"/>
          <w:szCs w:val="24"/>
          <w:lang w:val="bg-BG"/>
        </w:rPr>
        <w:t xml:space="preserve"> </w:t>
      </w:r>
      <w:r w:rsidR="00E81F23" w:rsidRPr="006402B6">
        <w:rPr>
          <w:rFonts w:ascii="Times New Roman" w:hAnsi="Times New Roman"/>
          <w:b/>
          <w:sz w:val="24"/>
          <w:szCs w:val="24"/>
          <w:lang w:val="bg-BG"/>
        </w:rPr>
        <w:t xml:space="preserve">(1) </w:t>
      </w:r>
      <w:r w:rsidR="00E81F23" w:rsidRPr="006402B6">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AA7A42" w:rsidRPr="006402B6" w:rsidRDefault="00AA7A42" w:rsidP="006402B6">
      <w:pPr>
        <w:tabs>
          <w:tab w:val="left" w:pos="810"/>
          <w:tab w:val="right" w:pos="8789"/>
        </w:tabs>
        <w:spacing w:after="0" w:line="240" w:lineRule="auto"/>
        <w:jc w:val="both"/>
        <w:rPr>
          <w:rFonts w:ascii="Times New Roman" w:hAnsi="Times New Roman"/>
          <w:sz w:val="24"/>
          <w:szCs w:val="24"/>
          <w:lang w:val="bg-BG"/>
        </w:rPr>
      </w:pPr>
    </w:p>
    <w:p w:rsidR="00E81F23" w:rsidRPr="006402B6" w:rsidRDefault="00E81F23" w:rsidP="006402B6">
      <w:pPr>
        <w:spacing w:after="0" w:line="240" w:lineRule="auto"/>
        <w:jc w:val="both"/>
        <w:rPr>
          <w:rFonts w:ascii="Times New Roman" w:hAnsi="Times New Roman"/>
          <w:sz w:val="24"/>
          <w:szCs w:val="24"/>
          <w:lang w:val="bg-BG"/>
        </w:rPr>
      </w:pPr>
      <w:r w:rsidRPr="006402B6">
        <w:rPr>
          <w:rFonts w:ascii="Times New Roman" w:hAnsi="Times New Roman"/>
          <w:sz w:val="24"/>
          <w:szCs w:val="24"/>
          <w:lang w:val="bg-BG"/>
        </w:rPr>
        <w:t>Банка:</w:t>
      </w:r>
      <w:r w:rsidRPr="006402B6">
        <w:rPr>
          <w:rFonts w:ascii="Times New Roman" w:hAnsi="Times New Roman"/>
          <w:sz w:val="24"/>
          <w:szCs w:val="24"/>
          <w:lang w:val="bg-BG"/>
        </w:rPr>
        <w:tab/>
        <w:t>…………………………….</w:t>
      </w:r>
    </w:p>
    <w:p w:rsidR="00E81F23" w:rsidRPr="006402B6" w:rsidRDefault="00E81F23" w:rsidP="006402B6">
      <w:pPr>
        <w:spacing w:after="0" w:line="240" w:lineRule="auto"/>
        <w:jc w:val="both"/>
        <w:rPr>
          <w:rFonts w:ascii="Times New Roman" w:hAnsi="Times New Roman"/>
          <w:sz w:val="24"/>
          <w:szCs w:val="24"/>
          <w:lang w:val="bg-BG"/>
        </w:rPr>
      </w:pPr>
      <w:r w:rsidRPr="006402B6">
        <w:rPr>
          <w:rFonts w:ascii="Times New Roman" w:hAnsi="Times New Roman"/>
          <w:sz w:val="24"/>
          <w:szCs w:val="24"/>
          <w:lang w:val="bg-BG"/>
        </w:rPr>
        <w:t>BIC:</w:t>
      </w:r>
      <w:r w:rsidRPr="006402B6">
        <w:rPr>
          <w:rFonts w:ascii="Times New Roman" w:hAnsi="Times New Roman"/>
          <w:sz w:val="24"/>
          <w:szCs w:val="24"/>
          <w:lang w:val="bg-BG"/>
        </w:rPr>
        <w:tab/>
        <w:t>…………………………….</w:t>
      </w:r>
    </w:p>
    <w:p w:rsidR="00E81F23" w:rsidRDefault="00E81F23" w:rsidP="006402B6">
      <w:pPr>
        <w:spacing w:after="0" w:line="240" w:lineRule="auto"/>
        <w:jc w:val="both"/>
        <w:rPr>
          <w:rFonts w:ascii="Times New Roman" w:hAnsi="Times New Roman"/>
          <w:sz w:val="24"/>
          <w:szCs w:val="24"/>
          <w:lang w:val="bg-BG"/>
        </w:rPr>
      </w:pPr>
      <w:r w:rsidRPr="006402B6">
        <w:rPr>
          <w:rFonts w:ascii="Times New Roman" w:hAnsi="Times New Roman"/>
          <w:sz w:val="24"/>
          <w:szCs w:val="24"/>
          <w:lang w:val="bg-BG"/>
        </w:rPr>
        <w:t>IBAN:</w:t>
      </w:r>
      <w:r w:rsidRPr="006402B6">
        <w:rPr>
          <w:rFonts w:ascii="Times New Roman" w:hAnsi="Times New Roman"/>
          <w:sz w:val="24"/>
          <w:szCs w:val="24"/>
          <w:lang w:val="bg-BG"/>
        </w:rPr>
        <w:tab/>
        <w:t>…………………………….</w:t>
      </w:r>
    </w:p>
    <w:p w:rsidR="00AA7A42" w:rsidRPr="006402B6" w:rsidRDefault="00AA7A42" w:rsidP="006402B6">
      <w:pPr>
        <w:spacing w:after="0" w:line="240" w:lineRule="auto"/>
        <w:jc w:val="both"/>
        <w:rPr>
          <w:rFonts w:ascii="Times New Roman" w:hAnsi="Times New Roman"/>
          <w:sz w:val="24"/>
          <w:szCs w:val="24"/>
          <w:lang w:val="bg-BG"/>
        </w:rPr>
      </w:pPr>
    </w:p>
    <w:p w:rsidR="00E81F23" w:rsidRPr="006402B6" w:rsidRDefault="00AA7A42" w:rsidP="006402B6">
      <w:pPr>
        <w:spacing w:after="0" w:line="240" w:lineRule="auto"/>
        <w:jc w:val="both"/>
        <w:rPr>
          <w:rFonts w:ascii="Times New Roman" w:hAnsi="Times New Roman"/>
          <w:sz w:val="24"/>
          <w:szCs w:val="24"/>
          <w:lang w:val="bg-BG"/>
        </w:rPr>
      </w:pPr>
      <w:r>
        <w:rPr>
          <w:rFonts w:ascii="Times New Roman" w:hAnsi="Times New Roman"/>
          <w:b/>
          <w:sz w:val="24"/>
          <w:szCs w:val="24"/>
          <w:lang w:val="ru-RU"/>
        </w:rPr>
        <w:tab/>
      </w:r>
      <w:r w:rsidR="00E81F23" w:rsidRPr="006402B6">
        <w:rPr>
          <w:rFonts w:ascii="Times New Roman" w:hAnsi="Times New Roman"/>
          <w:b/>
          <w:sz w:val="24"/>
          <w:szCs w:val="24"/>
          <w:lang w:val="ru-RU"/>
        </w:rPr>
        <w:t>(2)</w:t>
      </w:r>
      <w:r w:rsidR="00E81F23" w:rsidRPr="006402B6">
        <w:rPr>
          <w:rFonts w:ascii="Times New Roman" w:hAnsi="Times New Roman"/>
          <w:sz w:val="24"/>
          <w:szCs w:val="24"/>
          <w:lang w:val="ru-RU"/>
        </w:rPr>
        <w:t xml:space="preserve"> </w:t>
      </w:r>
      <w:r w:rsidR="00E81F23" w:rsidRPr="006402B6">
        <w:rPr>
          <w:rFonts w:ascii="Times New Roman" w:hAnsi="Times New Roman"/>
          <w:sz w:val="24"/>
          <w:szCs w:val="24"/>
          <w:lang w:val="bg-BG"/>
        </w:rPr>
        <w:t>ИЗПЪЛНИТЕЛЯТ</w:t>
      </w:r>
      <w:r w:rsidR="00E81F23" w:rsidRPr="006402B6">
        <w:rPr>
          <w:rFonts w:ascii="Times New Roman" w:hAnsi="Times New Roman"/>
          <w:sz w:val="24"/>
          <w:szCs w:val="24"/>
          <w:lang w:val="ru-RU"/>
        </w:rPr>
        <w:t xml:space="preserve"> е длъжен да уведомява писмено </w:t>
      </w:r>
      <w:r w:rsidR="00E81F23" w:rsidRPr="006402B6">
        <w:rPr>
          <w:rFonts w:ascii="Times New Roman" w:hAnsi="Times New Roman"/>
          <w:sz w:val="24"/>
          <w:szCs w:val="24"/>
          <w:lang w:val="bg-BG"/>
        </w:rPr>
        <w:t>ВЪЗЛОЖИТЕЛЯ</w:t>
      </w:r>
      <w:r w:rsidR="00E81F23" w:rsidRPr="006402B6">
        <w:rPr>
          <w:rFonts w:ascii="Times New Roman" w:hAnsi="Times New Roman"/>
          <w:sz w:val="24"/>
          <w:szCs w:val="24"/>
          <w:lang w:val="ru-RU"/>
        </w:rPr>
        <w:t xml:space="preserve"> за всички последващи промени </w:t>
      </w:r>
      <w:r w:rsidR="00E81F23" w:rsidRPr="006402B6">
        <w:rPr>
          <w:rFonts w:ascii="Times New Roman" w:hAnsi="Times New Roman"/>
          <w:sz w:val="24"/>
          <w:szCs w:val="24"/>
          <w:lang w:val="bg-BG"/>
        </w:rPr>
        <w:t xml:space="preserve">в банковата сметка </w:t>
      </w:r>
      <w:r w:rsidR="00E81F23" w:rsidRPr="006402B6">
        <w:rPr>
          <w:rFonts w:ascii="Times New Roman" w:hAnsi="Times New Roman"/>
          <w:sz w:val="24"/>
          <w:szCs w:val="24"/>
          <w:lang w:val="ru-RU"/>
        </w:rPr>
        <w:t xml:space="preserve">по ал. 1 в срок от </w:t>
      </w:r>
      <w:r w:rsidR="00E81F23" w:rsidRPr="006402B6">
        <w:rPr>
          <w:rFonts w:ascii="Times New Roman" w:hAnsi="Times New Roman"/>
          <w:sz w:val="24"/>
          <w:szCs w:val="24"/>
          <w:lang w:val="bg-BG"/>
        </w:rPr>
        <w:t xml:space="preserve">3 </w:t>
      </w:r>
      <w:r w:rsidR="00E81F23" w:rsidRPr="006402B6">
        <w:rPr>
          <w:rFonts w:ascii="Times New Roman" w:hAnsi="Times New Roman"/>
          <w:sz w:val="24"/>
          <w:szCs w:val="24"/>
          <w:lang w:val="ru-RU"/>
        </w:rPr>
        <w:t>(</w:t>
      </w:r>
      <w:r w:rsidR="00E81F23" w:rsidRPr="006402B6">
        <w:rPr>
          <w:rFonts w:ascii="Times New Roman" w:hAnsi="Times New Roman"/>
          <w:sz w:val="24"/>
          <w:szCs w:val="24"/>
          <w:lang w:val="bg-BG"/>
        </w:rPr>
        <w:t>три</w:t>
      </w:r>
      <w:r w:rsidR="00E81F23" w:rsidRPr="006402B6">
        <w:rPr>
          <w:rFonts w:ascii="Times New Roman" w:hAnsi="Times New Roman"/>
          <w:sz w:val="24"/>
          <w:szCs w:val="24"/>
          <w:lang w:val="ru-RU"/>
        </w:rPr>
        <w:t>) дни, считано от момента на промяната. В случай че И</w:t>
      </w:r>
      <w:r w:rsidR="00E81F23" w:rsidRPr="006402B6">
        <w:rPr>
          <w:rFonts w:ascii="Times New Roman" w:hAnsi="Times New Roman"/>
          <w:sz w:val="24"/>
          <w:szCs w:val="24"/>
          <w:lang w:val="bg-BG"/>
        </w:rPr>
        <w:t>ЗПЪЛНИТЕЛЯТ</w:t>
      </w:r>
      <w:r w:rsidR="00E81F23" w:rsidRPr="006402B6">
        <w:rPr>
          <w:rFonts w:ascii="Times New Roman" w:hAnsi="Times New Roman"/>
          <w:sz w:val="24"/>
          <w:szCs w:val="24"/>
          <w:lang w:val="ru-RU"/>
        </w:rPr>
        <w:t xml:space="preserve"> не уведоми </w:t>
      </w:r>
      <w:r w:rsidR="00E81F23" w:rsidRPr="006402B6">
        <w:rPr>
          <w:rFonts w:ascii="Times New Roman" w:hAnsi="Times New Roman"/>
          <w:sz w:val="24"/>
          <w:szCs w:val="24"/>
          <w:lang w:val="bg-BG"/>
        </w:rPr>
        <w:t>ВЪЗЛОЖИТЕЛЯ</w:t>
      </w:r>
      <w:r>
        <w:rPr>
          <w:rFonts w:ascii="Times New Roman" w:hAnsi="Times New Roman"/>
          <w:sz w:val="24"/>
          <w:szCs w:val="24"/>
          <w:lang w:val="ru-RU"/>
        </w:rPr>
        <w:t xml:space="preserve"> в този срок, счита се,</w:t>
      </w:r>
      <w:r w:rsidR="00E81F23" w:rsidRPr="006402B6">
        <w:rPr>
          <w:rFonts w:ascii="Times New Roman" w:hAnsi="Times New Roman"/>
          <w:sz w:val="24"/>
          <w:szCs w:val="24"/>
          <w:lang w:val="ru-RU"/>
        </w:rPr>
        <w:t xml:space="preserve"> че плащанията са надлежно извършени.</w:t>
      </w:r>
    </w:p>
    <w:p w:rsidR="00E81F23" w:rsidRPr="006402B6" w:rsidRDefault="00AA7A42" w:rsidP="006402B6">
      <w:pPr>
        <w:spacing w:after="0" w:line="240" w:lineRule="auto"/>
        <w:jc w:val="both"/>
        <w:rPr>
          <w:rFonts w:ascii="Times New Roman" w:hAnsi="Times New Roman"/>
          <w:color w:val="000000"/>
          <w:sz w:val="24"/>
          <w:szCs w:val="24"/>
          <w:lang w:val="ru-RU"/>
        </w:rPr>
      </w:pPr>
      <w:r>
        <w:rPr>
          <w:rFonts w:ascii="Times New Roman" w:hAnsi="Times New Roman"/>
          <w:b/>
          <w:color w:val="000000"/>
          <w:sz w:val="24"/>
          <w:szCs w:val="24"/>
          <w:lang w:val="ru-RU"/>
        </w:rPr>
        <w:tab/>
      </w:r>
      <w:r w:rsidR="00E81F23" w:rsidRPr="006402B6">
        <w:rPr>
          <w:rFonts w:ascii="Times New Roman" w:hAnsi="Times New Roman"/>
          <w:b/>
          <w:color w:val="000000"/>
          <w:sz w:val="24"/>
          <w:szCs w:val="24"/>
          <w:lang w:val="ru-RU"/>
        </w:rPr>
        <w:t>(3)</w:t>
      </w:r>
      <w:r w:rsidR="00E81F23" w:rsidRPr="006402B6">
        <w:rPr>
          <w:rFonts w:ascii="Times New Roman" w:hAnsi="Times New Roman"/>
          <w:color w:val="000000"/>
          <w:sz w:val="24"/>
          <w:szCs w:val="24"/>
          <w:lang w:val="ru-RU"/>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в документите или </w:t>
      </w:r>
      <w:r>
        <w:rPr>
          <w:rFonts w:ascii="Times New Roman" w:hAnsi="Times New Roman"/>
          <w:color w:val="000000"/>
          <w:sz w:val="24"/>
          <w:szCs w:val="24"/>
          <w:lang w:val="ru-RU"/>
        </w:rPr>
        <w:t xml:space="preserve">да </w:t>
      </w:r>
      <w:r w:rsidR="00E81F23" w:rsidRPr="006402B6">
        <w:rPr>
          <w:rFonts w:ascii="Times New Roman" w:hAnsi="Times New Roman"/>
          <w:color w:val="000000"/>
          <w:sz w:val="24"/>
          <w:szCs w:val="24"/>
          <w:lang w:val="ru-RU"/>
        </w:rPr>
        <w:t>представи допълнителна информация в срок до</w:t>
      </w:r>
      <w:r>
        <w:rPr>
          <w:rFonts w:ascii="Times New Roman" w:hAnsi="Times New Roman"/>
          <w:color w:val="000000"/>
          <w:sz w:val="24"/>
          <w:szCs w:val="24"/>
          <w:lang w:val="ru-RU"/>
        </w:rPr>
        <w:t xml:space="preserve"> 5</w:t>
      </w:r>
      <w:r w:rsidR="00E81F23" w:rsidRPr="006402B6">
        <w:rPr>
          <w:rFonts w:ascii="Times New Roman" w:hAnsi="Times New Roman"/>
          <w:color w:val="000000"/>
          <w:sz w:val="24"/>
          <w:szCs w:val="24"/>
          <w:lang w:val="ru-RU"/>
        </w:rPr>
        <w:t xml:space="preserve"> </w:t>
      </w:r>
      <w:r>
        <w:rPr>
          <w:rFonts w:ascii="Times New Roman" w:hAnsi="Times New Roman"/>
          <w:color w:val="000000"/>
          <w:sz w:val="24"/>
          <w:szCs w:val="24"/>
          <w:lang w:val="ru-RU"/>
        </w:rPr>
        <w:t>(</w:t>
      </w:r>
      <w:r w:rsidR="00E81F23" w:rsidRPr="006402B6">
        <w:rPr>
          <w:rFonts w:ascii="Times New Roman" w:hAnsi="Times New Roman"/>
          <w:color w:val="000000"/>
          <w:sz w:val="24"/>
          <w:szCs w:val="24"/>
          <w:lang w:val="ru-RU"/>
        </w:rPr>
        <w:t>пет</w:t>
      </w:r>
      <w:r>
        <w:rPr>
          <w:rFonts w:ascii="Times New Roman" w:hAnsi="Times New Roman"/>
          <w:color w:val="000000"/>
          <w:sz w:val="24"/>
          <w:szCs w:val="24"/>
          <w:lang w:val="ru-RU"/>
        </w:rPr>
        <w:t>)</w:t>
      </w:r>
      <w:r w:rsidR="00E81F23" w:rsidRPr="006402B6">
        <w:rPr>
          <w:rFonts w:ascii="Times New Roman" w:hAnsi="Times New Roman"/>
          <w:color w:val="000000"/>
          <w:sz w:val="24"/>
          <w:szCs w:val="24"/>
          <w:lang w:val="ru-RU"/>
        </w:rPr>
        <w:t xml:space="preserve">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E81F23" w:rsidRPr="006402B6" w:rsidRDefault="00AA7A42" w:rsidP="00AA7A42">
      <w:pPr>
        <w:tabs>
          <w:tab w:val="left" w:pos="540"/>
        </w:tabs>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ab/>
      </w:r>
      <w:r w:rsidR="00911B8C">
        <w:rPr>
          <w:rFonts w:ascii="Times New Roman" w:hAnsi="Times New Roman"/>
          <w:b/>
          <w:sz w:val="24"/>
          <w:szCs w:val="24"/>
          <w:lang w:val="ru-RU"/>
        </w:rPr>
        <w:tab/>
      </w:r>
      <w:r w:rsidR="00E81F23" w:rsidRPr="006402B6">
        <w:rPr>
          <w:rFonts w:ascii="Times New Roman" w:hAnsi="Times New Roman"/>
          <w:b/>
          <w:sz w:val="24"/>
          <w:szCs w:val="24"/>
          <w:lang w:val="ru-RU"/>
        </w:rPr>
        <w:t xml:space="preserve">(4) </w:t>
      </w:r>
      <w:r w:rsidR="00E81F23" w:rsidRPr="006402B6">
        <w:rPr>
          <w:rFonts w:ascii="Times New Roman" w:hAnsi="Times New Roman"/>
          <w:sz w:val="24"/>
          <w:szCs w:val="24"/>
          <w:lang w:val="ru-RU"/>
        </w:rPr>
        <w:t>Преведени средства от</w:t>
      </w:r>
      <w:r w:rsidR="00E81F23" w:rsidRPr="006402B6">
        <w:rPr>
          <w:rFonts w:ascii="Times New Roman" w:hAnsi="Times New Roman"/>
          <w:b/>
          <w:sz w:val="24"/>
          <w:szCs w:val="24"/>
          <w:lang w:val="ru-RU"/>
        </w:rPr>
        <w:t xml:space="preserve"> </w:t>
      </w:r>
      <w:r w:rsidR="00E81F23" w:rsidRPr="006402B6">
        <w:rPr>
          <w:rFonts w:ascii="Times New Roman" w:hAnsi="Times New Roman"/>
          <w:bCs/>
          <w:sz w:val="24"/>
          <w:szCs w:val="24"/>
          <w:lang w:val="ru-RU"/>
        </w:rPr>
        <w:t>ВЪЗЛОЖИТЕЛЯ</w:t>
      </w:r>
      <w:r w:rsidR="00E81F23" w:rsidRPr="006402B6">
        <w:rPr>
          <w:rFonts w:ascii="Times New Roman" w:hAnsi="Times New Roman"/>
          <w:sz w:val="24"/>
          <w:szCs w:val="24"/>
          <w:lang w:val="ru-RU"/>
        </w:rPr>
        <w:t xml:space="preserve">, но неусвоени от </w:t>
      </w:r>
      <w:r w:rsidR="00E81F23" w:rsidRPr="006402B6">
        <w:rPr>
          <w:rFonts w:ascii="Times New Roman" w:hAnsi="Times New Roman"/>
          <w:bCs/>
          <w:sz w:val="24"/>
          <w:szCs w:val="24"/>
          <w:lang w:val="ru-RU"/>
        </w:rPr>
        <w:t>ИЗПЪЛНИТЕЛЯ,</w:t>
      </w:r>
      <w:r w:rsidR="00E81F23" w:rsidRPr="006402B6">
        <w:rPr>
          <w:rFonts w:ascii="Times New Roman" w:hAnsi="Times New Roman"/>
          <w:b/>
          <w:sz w:val="24"/>
          <w:szCs w:val="24"/>
          <w:lang w:val="ru-RU"/>
        </w:rPr>
        <w:t xml:space="preserve"> </w:t>
      </w:r>
      <w:r w:rsidR="00E81F23" w:rsidRPr="006402B6">
        <w:rPr>
          <w:rFonts w:ascii="Times New Roman" w:hAnsi="Times New Roman"/>
          <w:sz w:val="24"/>
          <w:szCs w:val="24"/>
          <w:lang w:val="ru-RU"/>
        </w:rPr>
        <w:t>както и</w:t>
      </w:r>
      <w:r w:rsidR="00E81F23" w:rsidRPr="006402B6">
        <w:rPr>
          <w:rFonts w:ascii="Times New Roman" w:hAnsi="Times New Roman"/>
          <w:b/>
          <w:sz w:val="24"/>
          <w:szCs w:val="24"/>
          <w:lang w:val="ru-RU"/>
        </w:rPr>
        <w:t xml:space="preserve"> </w:t>
      </w:r>
      <w:r w:rsidR="00E81F23" w:rsidRPr="006402B6">
        <w:rPr>
          <w:rFonts w:ascii="Times New Roman" w:hAnsi="Times New Roman"/>
          <w:sz w:val="24"/>
          <w:szCs w:val="24"/>
          <w:lang w:val="ru-RU"/>
        </w:rPr>
        <w:t xml:space="preserve">суми по нередности, глоби, заедно с дължимата лихва, неустойки и други неправомерно получени средства от страна на </w:t>
      </w:r>
      <w:r w:rsidR="00E81F23" w:rsidRPr="006402B6">
        <w:rPr>
          <w:rFonts w:ascii="Times New Roman" w:hAnsi="Times New Roman"/>
          <w:bCs/>
          <w:sz w:val="24"/>
          <w:szCs w:val="24"/>
          <w:lang w:val="ru-RU"/>
        </w:rPr>
        <w:t>ИЗПЪЛНИТЕЛЯ</w:t>
      </w:r>
      <w:r w:rsidR="00E81F23" w:rsidRPr="006402B6">
        <w:rPr>
          <w:rFonts w:ascii="Times New Roman" w:hAnsi="Times New Roman"/>
          <w:sz w:val="24"/>
          <w:szCs w:val="24"/>
          <w:lang w:val="ru-RU"/>
        </w:rPr>
        <w:t xml:space="preserve"> се възстановяват по банковата сметка на Община </w:t>
      </w:r>
      <w:r w:rsidR="00E81F23" w:rsidRPr="006402B6">
        <w:rPr>
          <w:rFonts w:ascii="Times New Roman" w:hAnsi="Times New Roman"/>
          <w:sz w:val="24"/>
          <w:szCs w:val="24"/>
          <w:lang w:val="bg-BG"/>
        </w:rPr>
        <w:t>Искър</w:t>
      </w:r>
      <w:r w:rsidR="00E81F23" w:rsidRPr="006402B6">
        <w:rPr>
          <w:rFonts w:ascii="Times New Roman" w:hAnsi="Times New Roman"/>
          <w:sz w:val="24"/>
          <w:szCs w:val="24"/>
          <w:lang w:val="ru-RU"/>
        </w:rPr>
        <w:t xml:space="preserve">: </w:t>
      </w:r>
    </w:p>
    <w:p w:rsidR="00E81F23" w:rsidRPr="006402B6" w:rsidRDefault="00E81F23" w:rsidP="00AA7A42">
      <w:pPr>
        <w:pStyle w:val="afc"/>
        <w:rPr>
          <w:sz w:val="24"/>
          <w:szCs w:val="24"/>
          <w:lang w:val="ru-RU"/>
        </w:rPr>
      </w:pPr>
      <w:r w:rsidRPr="006402B6">
        <w:rPr>
          <w:b/>
          <w:sz w:val="24"/>
          <w:szCs w:val="24"/>
        </w:rPr>
        <w:t>IBAN</w:t>
      </w:r>
      <w:r w:rsidRPr="006402B6">
        <w:rPr>
          <w:b/>
          <w:bCs/>
          <w:sz w:val="24"/>
          <w:szCs w:val="24"/>
          <w:lang w:val="ru-RU"/>
        </w:rPr>
        <w:t>…………………………….</w:t>
      </w:r>
      <w:r w:rsidRPr="006402B6">
        <w:rPr>
          <w:sz w:val="24"/>
          <w:szCs w:val="24"/>
          <w:lang w:val="ru-RU"/>
        </w:rPr>
        <w:t xml:space="preserve">,  </w:t>
      </w:r>
    </w:p>
    <w:p w:rsidR="00E81F23" w:rsidRPr="006402B6" w:rsidRDefault="00E81F23" w:rsidP="00AA7A42">
      <w:pPr>
        <w:pStyle w:val="afc"/>
        <w:rPr>
          <w:b/>
          <w:sz w:val="24"/>
          <w:szCs w:val="24"/>
        </w:rPr>
      </w:pPr>
      <w:r w:rsidRPr="006402B6">
        <w:rPr>
          <w:b/>
          <w:bCs/>
          <w:sz w:val="24"/>
          <w:szCs w:val="24"/>
        </w:rPr>
        <w:t>BIC</w:t>
      </w:r>
      <w:r w:rsidRPr="006402B6">
        <w:rPr>
          <w:b/>
          <w:bCs/>
          <w:sz w:val="24"/>
          <w:szCs w:val="24"/>
          <w:lang w:val="ru-RU"/>
        </w:rPr>
        <w:t>: ……………………………….</w:t>
      </w:r>
      <w:r w:rsidRPr="006402B6">
        <w:rPr>
          <w:b/>
          <w:sz w:val="24"/>
          <w:szCs w:val="24"/>
          <w:lang w:val="ru-RU"/>
        </w:rPr>
        <w:t xml:space="preserve">, </w:t>
      </w:r>
    </w:p>
    <w:p w:rsidR="00E81F23" w:rsidRPr="006402B6" w:rsidRDefault="00E81F23" w:rsidP="00AA7A42">
      <w:pPr>
        <w:tabs>
          <w:tab w:val="left" w:pos="720"/>
        </w:tabs>
        <w:spacing w:after="0" w:line="240" w:lineRule="auto"/>
        <w:jc w:val="both"/>
        <w:rPr>
          <w:rFonts w:ascii="Times New Roman" w:hAnsi="Times New Roman"/>
          <w:b/>
          <w:sz w:val="24"/>
          <w:szCs w:val="24"/>
          <w:lang w:val="ru-RU"/>
        </w:rPr>
      </w:pPr>
      <w:r w:rsidRPr="006402B6">
        <w:rPr>
          <w:rFonts w:ascii="Times New Roman" w:hAnsi="Times New Roman"/>
          <w:b/>
          <w:sz w:val="24"/>
          <w:szCs w:val="24"/>
          <w:lang w:val="ru-RU"/>
        </w:rPr>
        <w:t>Банка: ……………………………….</w:t>
      </w:r>
    </w:p>
    <w:p w:rsidR="00E81F23" w:rsidRPr="006402B6" w:rsidRDefault="00F71DBB" w:rsidP="00AA7A42">
      <w:pPr>
        <w:tabs>
          <w:tab w:val="left" w:pos="54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sz w:val="24"/>
          <w:szCs w:val="24"/>
          <w:lang w:val="ru-RU"/>
        </w:rPr>
        <w:tab/>
      </w:r>
      <w:r w:rsidR="00E81F23" w:rsidRPr="006402B6">
        <w:rPr>
          <w:rFonts w:ascii="Times New Roman" w:hAnsi="Times New Roman"/>
          <w:b/>
          <w:sz w:val="24"/>
          <w:szCs w:val="24"/>
          <w:lang w:val="ru-RU"/>
        </w:rPr>
        <w:t>(5)</w:t>
      </w:r>
      <w:r w:rsidR="00E81F23" w:rsidRPr="006402B6">
        <w:rPr>
          <w:rFonts w:ascii="Times New Roman" w:hAnsi="Times New Roman"/>
          <w:sz w:val="24"/>
          <w:szCs w:val="24"/>
          <w:lang w:val="ru-RU"/>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E81F23" w:rsidRPr="006402B6" w:rsidRDefault="00911B8C" w:rsidP="006402B6">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sidRPr="006402B6">
        <w:rPr>
          <w:rFonts w:ascii="Times New Roman" w:hAnsi="Times New Roman"/>
          <w:b/>
          <w:sz w:val="24"/>
          <w:szCs w:val="24"/>
          <w:lang w:val="bg-BG"/>
        </w:rPr>
        <w:t>Чл.9</w:t>
      </w:r>
      <w:r w:rsidR="00E81F23" w:rsidRPr="006402B6">
        <w:rPr>
          <w:rStyle w:val="af8"/>
          <w:rFonts w:ascii="Times New Roman" w:hAnsi="Times New Roman"/>
          <w:sz w:val="24"/>
        </w:rPr>
        <w:footnoteReference w:id="1"/>
      </w:r>
      <w:r w:rsidR="00E81F23" w:rsidRPr="006402B6">
        <w:rPr>
          <w:rFonts w:ascii="Times New Roman" w:hAnsi="Times New Roman"/>
          <w:b/>
          <w:sz w:val="24"/>
          <w:szCs w:val="24"/>
          <w:lang w:val="bg-BG"/>
        </w:rPr>
        <w:t>.</w:t>
      </w:r>
      <w:r>
        <w:rPr>
          <w:rFonts w:ascii="Times New Roman" w:hAnsi="Times New Roman"/>
          <w:b/>
          <w:sz w:val="24"/>
          <w:szCs w:val="24"/>
          <w:lang w:val="bg-BG"/>
        </w:rPr>
        <w:t xml:space="preserve"> </w:t>
      </w:r>
      <w:r w:rsidR="00E81F23" w:rsidRPr="006402B6">
        <w:rPr>
          <w:rFonts w:ascii="Times New Roman" w:hAnsi="Times New Roman"/>
          <w:b/>
          <w:sz w:val="24"/>
          <w:szCs w:val="24"/>
          <w:lang w:val="bg-BG"/>
        </w:rPr>
        <w:t>(1)</w:t>
      </w:r>
      <w:r w:rsidR="00E81F23" w:rsidRPr="006402B6">
        <w:rPr>
          <w:rFonts w:ascii="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r>
        <w:rPr>
          <w:rFonts w:ascii="Times New Roman" w:hAnsi="Times New Roman"/>
          <w:sz w:val="24"/>
          <w:szCs w:val="24"/>
          <w:lang w:val="bg-BG"/>
        </w:rPr>
        <w:t xml:space="preserve"> </w:t>
      </w:r>
      <w:r w:rsidRPr="00911B8C">
        <w:rPr>
          <w:rFonts w:ascii="Times New Roman" w:hAnsi="Times New Roman"/>
          <w:i/>
          <w:sz w:val="24"/>
          <w:szCs w:val="24"/>
          <w:lang w:val="bg-BG"/>
        </w:rPr>
        <w:t>(ако е приложимо)</w:t>
      </w:r>
      <w:r w:rsidR="00E81F23" w:rsidRPr="006402B6">
        <w:rPr>
          <w:rFonts w:ascii="Times New Roman" w:hAnsi="Times New Roman"/>
          <w:sz w:val="24"/>
          <w:szCs w:val="24"/>
          <w:lang w:val="bg-BG"/>
        </w:rPr>
        <w:t>.</w:t>
      </w:r>
    </w:p>
    <w:p w:rsidR="00E81F23" w:rsidRPr="006402B6" w:rsidRDefault="00911B8C" w:rsidP="006402B6">
      <w:pPr>
        <w:spacing w:after="0" w:line="240" w:lineRule="auto"/>
        <w:jc w:val="both"/>
        <w:rPr>
          <w:rFonts w:ascii="Times New Roman" w:hAnsi="Times New Roman"/>
          <w:sz w:val="24"/>
          <w:szCs w:val="24"/>
          <w:lang w:val="bg-BG"/>
        </w:rPr>
      </w:pPr>
      <w:r>
        <w:rPr>
          <w:rFonts w:ascii="Times New Roman" w:hAnsi="Times New Roman"/>
          <w:b/>
          <w:sz w:val="24"/>
          <w:szCs w:val="24"/>
          <w:lang w:val="bg-BG"/>
        </w:rPr>
        <w:lastRenderedPageBreak/>
        <w:tab/>
      </w:r>
      <w:r w:rsidR="00E81F23" w:rsidRPr="006402B6">
        <w:rPr>
          <w:rFonts w:ascii="Times New Roman" w:hAnsi="Times New Roman"/>
          <w:b/>
          <w:sz w:val="24"/>
          <w:szCs w:val="24"/>
          <w:lang w:val="bg-BG"/>
        </w:rPr>
        <w:t>(2)</w:t>
      </w:r>
      <w:r w:rsidR="00E81F23" w:rsidRPr="006402B6">
        <w:rPr>
          <w:rFonts w:ascii="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r>
        <w:rPr>
          <w:rFonts w:ascii="Times New Roman" w:hAnsi="Times New Roman"/>
          <w:sz w:val="24"/>
          <w:szCs w:val="24"/>
          <w:lang w:val="bg-BG"/>
        </w:rPr>
        <w:t xml:space="preserve"> </w:t>
      </w:r>
      <w:r w:rsidRPr="00911B8C">
        <w:rPr>
          <w:rFonts w:ascii="Times New Roman" w:hAnsi="Times New Roman"/>
          <w:i/>
          <w:sz w:val="24"/>
          <w:szCs w:val="24"/>
          <w:lang w:val="bg-BG"/>
        </w:rPr>
        <w:t>(ако е приложимо)</w:t>
      </w:r>
      <w:r w:rsidRPr="006402B6">
        <w:rPr>
          <w:rFonts w:ascii="Times New Roman" w:hAnsi="Times New Roman"/>
          <w:sz w:val="24"/>
          <w:szCs w:val="24"/>
          <w:lang w:val="bg-BG"/>
        </w:rPr>
        <w:t>.</w:t>
      </w:r>
    </w:p>
    <w:p w:rsidR="00E81F23" w:rsidRPr="006402B6" w:rsidRDefault="00911B8C" w:rsidP="006402B6">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sidRPr="006402B6">
        <w:rPr>
          <w:rFonts w:ascii="Times New Roman" w:hAnsi="Times New Roman"/>
          <w:b/>
          <w:sz w:val="24"/>
          <w:szCs w:val="24"/>
          <w:lang w:val="bg-BG"/>
        </w:rPr>
        <w:t>(3)</w:t>
      </w:r>
      <w:r w:rsidR="00E81F23" w:rsidRPr="006402B6">
        <w:rPr>
          <w:rFonts w:ascii="Times New Roman" w:hAnsi="Times New Roman"/>
          <w:sz w:val="24"/>
          <w:szCs w:val="24"/>
          <w:lang w:val="bg-BG"/>
        </w:rPr>
        <w:t xml:space="preserve"> ВЪЗЛОЖИТЕЛЯТ приема изп</w:t>
      </w:r>
      <w:r>
        <w:rPr>
          <w:rFonts w:ascii="Times New Roman" w:hAnsi="Times New Roman"/>
          <w:sz w:val="24"/>
          <w:szCs w:val="24"/>
          <w:lang w:val="bg-BG"/>
        </w:rPr>
        <w:t>ълнението на частта от Услугите</w:t>
      </w:r>
      <w:r w:rsidR="00E81F23" w:rsidRPr="006402B6">
        <w:rPr>
          <w:rFonts w:ascii="Times New Roman" w:hAnsi="Times New Roman"/>
          <w:sz w:val="24"/>
          <w:szCs w:val="24"/>
          <w:lang w:val="bg-BG"/>
        </w:rPr>
        <w:t xml:space="preserve"> при съответно спазване на разпоредбите на Раздел V (Предаване и приема</w:t>
      </w:r>
      <w:r>
        <w:rPr>
          <w:rFonts w:ascii="Times New Roman" w:hAnsi="Times New Roman"/>
          <w:sz w:val="24"/>
          <w:szCs w:val="24"/>
          <w:lang w:val="bg-BG"/>
        </w:rPr>
        <w:t>не на изпълнението) от Договора</w:t>
      </w:r>
      <w:r w:rsidR="00E81F23" w:rsidRPr="006402B6">
        <w:rPr>
          <w:rFonts w:ascii="Times New Roman" w:hAnsi="Times New Roman"/>
          <w:sz w:val="24"/>
          <w:szCs w:val="24"/>
          <w:lang w:val="bg-BG"/>
        </w:rPr>
        <w:t xml:space="preserve"> и заплаща възнаграждение за тази част на подизпълнителя в срок до 30 (тридесет)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Pr>
          <w:rFonts w:ascii="Times New Roman" w:hAnsi="Times New Roman"/>
          <w:sz w:val="24"/>
          <w:szCs w:val="24"/>
          <w:lang w:val="bg-BG"/>
        </w:rPr>
        <w:t xml:space="preserve"> </w:t>
      </w:r>
      <w:r w:rsidRPr="00911B8C">
        <w:rPr>
          <w:rFonts w:ascii="Times New Roman" w:hAnsi="Times New Roman"/>
          <w:i/>
          <w:sz w:val="24"/>
          <w:szCs w:val="24"/>
          <w:lang w:val="bg-BG"/>
        </w:rPr>
        <w:t>(ако е приложимо)</w:t>
      </w:r>
      <w:r w:rsidRPr="006402B6">
        <w:rPr>
          <w:rFonts w:ascii="Times New Roman" w:hAnsi="Times New Roman"/>
          <w:sz w:val="24"/>
          <w:szCs w:val="24"/>
          <w:lang w:val="bg-BG"/>
        </w:rPr>
        <w:t>.</w:t>
      </w:r>
    </w:p>
    <w:p w:rsidR="00E81F23" w:rsidRPr="006402B6" w:rsidRDefault="00E81F23" w:rsidP="006402B6">
      <w:pPr>
        <w:spacing w:after="0" w:line="240" w:lineRule="auto"/>
        <w:jc w:val="both"/>
        <w:rPr>
          <w:rFonts w:ascii="Times New Roman" w:hAnsi="Times New Roman"/>
          <w:sz w:val="24"/>
          <w:lang w:val="bg-BG" w:eastAsia="bg-BG"/>
        </w:rPr>
      </w:pPr>
    </w:p>
    <w:p w:rsidR="00E81F23" w:rsidRPr="006402B6" w:rsidRDefault="00E81F23" w:rsidP="006402B6">
      <w:pPr>
        <w:keepNext/>
        <w:keepLines/>
        <w:spacing w:after="0" w:line="240" w:lineRule="auto"/>
        <w:jc w:val="center"/>
        <w:outlineLvl w:val="1"/>
        <w:rPr>
          <w:rFonts w:ascii="Times New Roman" w:hAnsi="Times New Roman"/>
          <w:b/>
          <w:bCs/>
          <w:color w:val="000000"/>
          <w:sz w:val="24"/>
          <w:szCs w:val="26"/>
          <w:lang w:val="bg-BG" w:eastAsia="bg-BG"/>
        </w:rPr>
      </w:pPr>
      <w:r w:rsidRPr="006402B6">
        <w:rPr>
          <w:rFonts w:ascii="Times New Roman" w:hAnsi="Times New Roman"/>
          <w:b/>
          <w:bCs/>
          <w:color w:val="000000"/>
          <w:sz w:val="24"/>
          <w:szCs w:val="26"/>
          <w:lang w:eastAsia="bg-BG"/>
        </w:rPr>
        <w:t>IV</w:t>
      </w:r>
      <w:r w:rsidRPr="006402B6">
        <w:rPr>
          <w:rFonts w:ascii="Times New Roman" w:hAnsi="Times New Roman"/>
          <w:b/>
          <w:bCs/>
          <w:color w:val="000000"/>
          <w:sz w:val="24"/>
          <w:szCs w:val="26"/>
          <w:lang w:val="ru-RU" w:eastAsia="bg-BG"/>
        </w:rPr>
        <w:t xml:space="preserve">. </w:t>
      </w:r>
      <w:r w:rsidRPr="006402B6">
        <w:rPr>
          <w:rFonts w:ascii="Times New Roman" w:hAnsi="Times New Roman"/>
          <w:b/>
          <w:bCs/>
          <w:color w:val="000000"/>
          <w:sz w:val="24"/>
          <w:szCs w:val="26"/>
          <w:lang w:val="bg-BG" w:eastAsia="bg-BG"/>
        </w:rPr>
        <w:t>ПРАВА И ЗАДЪЛЖЕНИЯ НА СТРАНИТЕ</w:t>
      </w:r>
    </w:p>
    <w:p w:rsidR="00E81F23" w:rsidRPr="006402B6" w:rsidRDefault="00E81F23" w:rsidP="006402B6">
      <w:pPr>
        <w:keepNext/>
        <w:keepLines/>
        <w:spacing w:after="0" w:line="240" w:lineRule="auto"/>
        <w:jc w:val="both"/>
        <w:outlineLvl w:val="1"/>
        <w:rPr>
          <w:rFonts w:ascii="Times New Roman" w:hAnsi="Times New Roman"/>
          <w:b/>
          <w:bCs/>
          <w:color w:val="000000"/>
          <w:sz w:val="24"/>
          <w:szCs w:val="26"/>
          <w:lang w:val="bg-BG" w:eastAsia="bg-BG"/>
        </w:rPr>
      </w:pPr>
    </w:p>
    <w:p w:rsidR="00E81F23" w:rsidRPr="006402B6" w:rsidRDefault="00911B8C" w:rsidP="006402B6">
      <w:pPr>
        <w:spacing w:after="0" w:line="240" w:lineRule="auto"/>
        <w:jc w:val="both"/>
        <w:rPr>
          <w:rFonts w:ascii="Times New Roman" w:hAnsi="Times New Roman"/>
          <w:b/>
          <w:bCs/>
          <w:color w:val="000000"/>
          <w:spacing w:val="1"/>
          <w:sz w:val="24"/>
          <w:szCs w:val="24"/>
          <w:lang w:val="bg-BG"/>
        </w:rPr>
      </w:pPr>
      <w:r>
        <w:rPr>
          <w:rFonts w:ascii="Times New Roman" w:hAnsi="Times New Roman"/>
          <w:b/>
          <w:bCs/>
          <w:color w:val="000000"/>
          <w:spacing w:val="1"/>
          <w:sz w:val="24"/>
          <w:szCs w:val="24"/>
          <w:lang w:val="bg-BG"/>
        </w:rPr>
        <w:tab/>
      </w:r>
      <w:r w:rsidR="00E81F23" w:rsidRPr="006402B6">
        <w:rPr>
          <w:rFonts w:ascii="Times New Roman" w:hAnsi="Times New Roman"/>
          <w:b/>
          <w:bCs/>
          <w:color w:val="000000"/>
          <w:spacing w:val="1"/>
          <w:sz w:val="24"/>
          <w:szCs w:val="24"/>
          <w:lang w:val="bg-BG"/>
        </w:rPr>
        <w:t xml:space="preserve">Чл. </w:t>
      </w:r>
      <w:r w:rsidR="00E81F23" w:rsidRPr="006402B6">
        <w:rPr>
          <w:rFonts w:ascii="Times New Roman" w:hAnsi="Times New Roman"/>
          <w:b/>
          <w:bCs/>
          <w:color w:val="000000"/>
          <w:spacing w:val="1"/>
          <w:sz w:val="24"/>
          <w:szCs w:val="24"/>
        </w:rPr>
        <w:t>1</w:t>
      </w:r>
      <w:r w:rsidR="00E81F23" w:rsidRPr="006402B6">
        <w:rPr>
          <w:rFonts w:ascii="Times New Roman" w:hAnsi="Times New Roman"/>
          <w:b/>
          <w:bCs/>
          <w:color w:val="000000"/>
          <w:spacing w:val="1"/>
          <w:sz w:val="24"/>
          <w:szCs w:val="24"/>
          <w:lang w:val="bg-BG"/>
        </w:rPr>
        <w:t xml:space="preserve">0. </w:t>
      </w:r>
      <w:r w:rsidR="00E81F23" w:rsidRPr="006402B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81F23" w:rsidRPr="006402B6" w:rsidRDefault="00E81F23" w:rsidP="006402B6">
      <w:pPr>
        <w:spacing w:after="0" w:line="240" w:lineRule="auto"/>
        <w:jc w:val="both"/>
        <w:rPr>
          <w:rFonts w:ascii="Times New Roman" w:hAnsi="Times New Roman"/>
          <w:sz w:val="24"/>
          <w:highlight w:val="yellow"/>
          <w:lang w:val="bg-BG" w:eastAsia="bg-BG"/>
        </w:rPr>
      </w:pPr>
    </w:p>
    <w:p w:rsidR="00E81F23" w:rsidRPr="006402B6" w:rsidRDefault="00E81F23" w:rsidP="006402B6">
      <w:pPr>
        <w:spacing w:after="0" w:line="240" w:lineRule="auto"/>
        <w:jc w:val="both"/>
        <w:rPr>
          <w:rFonts w:ascii="Times New Roman" w:hAnsi="Times New Roman"/>
          <w:b/>
          <w:sz w:val="24"/>
          <w:u w:val="single"/>
          <w:lang w:val="bg-BG" w:eastAsia="bg-BG"/>
        </w:rPr>
      </w:pPr>
      <w:r w:rsidRPr="006402B6">
        <w:rPr>
          <w:rFonts w:ascii="Times New Roman" w:hAnsi="Times New Roman"/>
          <w:b/>
          <w:sz w:val="24"/>
          <w:u w:val="single"/>
          <w:lang w:val="bg-BG" w:eastAsia="bg-BG"/>
        </w:rPr>
        <w:t>Общи права и задължения на ИЗПЪЛНИТЕЛЯ</w:t>
      </w:r>
    </w:p>
    <w:p w:rsidR="00E81F23" w:rsidRPr="006402B6" w:rsidRDefault="00E81F23" w:rsidP="006402B6">
      <w:pPr>
        <w:spacing w:after="0" w:line="240" w:lineRule="auto"/>
        <w:jc w:val="both"/>
        <w:rPr>
          <w:rFonts w:ascii="Times New Roman" w:hAnsi="Times New Roman"/>
          <w:bCs/>
          <w:color w:val="000000"/>
          <w:spacing w:val="1"/>
          <w:sz w:val="24"/>
          <w:szCs w:val="24"/>
          <w:lang w:val="bg-BG"/>
        </w:rPr>
      </w:pPr>
      <w:r w:rsidRPr="006402B6">
        <w:rPr>
          <w:rFonts w:ascii="Times New Roman" w:hAnsi="Times New Roman"/>
          <w:bCs/>
          <w:color w:val="000000"/>
          <w:spacing w:val="1"/>
          <w:sz w:val="24"/>
          <w:szCs w:val="24"/>
          <w:lang w:val="bg-BG"/>
        </w:rPr>
        <w:tab/>
      </w:r>
    </w:p>
    <w:p w:rsidR="00E81F23" w:rsidRPr="006402B6" w:rsidRDefault="00911B8C" w:rsidP="006402B6">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ab/>
      </w:r>
      <w:r w:rsidR="00E81F23" w:rsidRPr="006402B6">
        <w:rPr>
          <w:rFonts w:ascii="Times New Roman" w:hAnsi="Times New Roman"/>
          <w:b/>
          <w:bCs/>
          <w:color w:val="000000"/>
          <w:spacing w:val="1"/>
          <w:sz w:val="24"/>
          <w:szCs w:val="24"/>
          <w:lang w:val="bg-BG"/>
        </w:rPr>
        <w:t xml:space="preserve">Чл. </w:t>
      </w:r>
      <w:r w:rsidR="00E81F23" w:rsidRPr="006402B6">
        <w:rPr>
          <w:rFonts w:ascii="Times New Roman" w:hAnsi="Times New Roman"/>
          <w:b/>
          <w:bCs/>
          <w:color w:val="000000"/>
          <w:spacing w:val="1"/>
          <w:sz w:val="24"/>
          <w:szCs w:val="24"/>
        </w:rPr>
        <w:t>1</w:t>
      </w:r>
      <w:r w:rsidR="00E81F23" w:rsidRPr="006402B6">
        <w:rPr>
          <w:rFonts w:ascii="Times New Roman" w:hAnsi="Times New Roman"/>
          <w:b/>
          <w:bCs/>
          <w:color w:val="000000"/>
          <w:spacing w:val="1"/>
          <w:sz w:val="24"/>
          <w:szCs w:val="24"/>
          <w:lang w:val="bg-BG"/>
        </w:rPr>
        <w:t xml:space="preserve">1. </w:t>
      </w:r>
      <w:r w:rsidR="00E81F23" w:rsidRPr="006402B6">
        <w:rPr>
          <w:rFonts w:ascii="Times New Roman" w:hAnsi="Times New Roman"/>
          <w:b/>
          <w:color w:val="000000"/>
          <w:spacing w:val="1"/>
          <w:sz w:val="24"/>
          <w:szCs w:val="24"/>
          <w:lang w:val="bg-BG"/>
        </w:rPr>
        <w:t>ИЗПЪЛНИТЕЛЯТ има право:</w:t>
      </w:r>
      <w:r w:rsidR="00E81F23" w:rsidRPr="006402B6">
        <w:rPr>
          <w:rFonts w:ascii="Times New Roman" w:hAnsi="Times New Roman"/>
          <w:b/>
          <w:color w:val="000000"/>
          <w:spacing w:val="1"/>
          <w:sz w:val="24"/>
          <w:szCs w:val="24"/>
          <w:lang w:val="bg-BG"/>
        </w:rPr>
        <w:tab/>
      </w:r>
    </w:p>
    <w:p w:rsidR="00E81F23" w:rsidRPr="006402B6" w:rsidRDefault="00911B8C" w:rsidP="006402B6">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ab/>
      </w:r>
      <w:r w:rsidR="00E81F23" w:rsidRPr="006402B6">
        <w:rPr>
          <w:rFonts w:ascii="Times New Roman" w:hAnsi="Times New Roman"/>
          <w:bCs/>
          <w:color w:val="000000"/>
          <w:spacing w:val="1"/>
          <w:sz w:val="24"/>
          <w:szCs w:val="24"/>
          <w:lang w:val="bg-BG"/>
        </w:rPr>
        <w:t>1.</w:t>
      </w:r>
      <w:r w:rsidR="00E81F23" w:rsidRPr="006402B6">
        <w:rPr>
          <w:rFonts w:ascii="Times New Roman" w:hAnsi="Times New Roman"/>
          <w:color w:val="000000"/>
          <w:spacing w:val="1"/>
          <w:sz w:val="24"/>
          <w:szCs w:val="24"/>
          <w:lang w:val="bg-BG"/>
        </w:rPr>
        <w:t xml:space="preserve"> да получи възнаграждение в размера, сроковете и при условията</w:t>
      </w:r>
      <w:r w:rsidR="00E81F23" w:rsidRPr="006402B6">
        <w:rPr>
          <w:rFonts w:ascii="Times New Roman" w:hAnsi="Times New Roman"/>
          <w:color w:val="000000"/>
          <w:spacing w:val="1"/>
          <w:sz w:val="24"/>
          <w:szCs w:val="24"/>
          <w:lang w:val="ru-RU"/>
        </w:rPr>
        <w:t>,</w:t>
      </w:r>
      <w:r w:rsidR="00E81F23" w:rsidRPr="006402B6">
        <w:rPr>
          <w:rFonts w:ascii="Times New Roman" w:hAnsi="Times New Roman"/>
          <w:color w:val="000000"/>
          <w:spacing w:val="1"/>
          <w:sz w:val="24"/>
          <w:szCs w:val="24"/>
          <w:lang w:val="bg-BG"/>
        </w:rPr>
        <w:t xml:space="preserve"> посочени в настоящия </w:t>
      </w:r>
      <w:r w:rsidR="00E81F23" w:rsidRPr="006402B6">
        <w:rPr>
          <w:rFonts w:ascii="Times New Roman" w:hAnsi="Times New Roman"/>
          <w:color w:val="000000"/>
          <w:spacing w:val="1"/>
          <w:sz w:val="24"/>
          <w:szCs w:val="24"/>
          <w:lang w:val="ru-RU"/>
        </w:rPr>
        <w:t>Д</w:t>
      </w:r>
      <w:r w:rsidR="00E81F23" w:rsidRPr="006402B6">
        <w:rPr>
          <w:rFonts w:ascii="Times New Roman" w:hAnsi="Times New Roman"/>
          <w:color w:val="000000"/>
          <w:spacing w:val="1"/>
          <w:sz w:val="24"/>
          <w:szCs w:val="24"/>
          <w:lang w:val="bg-BG"/>
        </w:rPr>
        <w:t>оговор;</w:t>
      </w:r>
    </w:p>
    <w:p w:rsidR="00E81F23" w:rsidRPr="006402B6" w:rsidRDefault="00911B8C" w:rsidP="006402B6">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ab/>
      </w:r>
      <w:r w:rsidR="00E81F23" w:rsidRPr="006402B6">
        <w:rPr>
          <w:rFonts w:ascii="Times New Roman" w:hAnsi="Times New Roman"/>
          <w:bCs/>
          <w:color w:val="000000"/>
          <w:spacing w:val="1"/>
          <w:sz w:val="24"/>
          <w:szCs w:val="24"/>
          <w:lang w:val="bg-BG"/>
        </w:rPr>
        <w:t>2.</w:t>
      </w:r>
      <w:r w:rsidR="00E81F23" w:rsidRPr="006402B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81F23" w:rsidRPr="006402B6" w:rsidRDefault="00911B8C" w:rsidP="006402B6">
      <w:pPr>
        <w:spacing w:after="0" w:line="240" w:lineRule="auto"/>
        <w:jc w:val="both"/>
        <w:rPr>
          <w:rFonts w:ascii="Times New Roman" w:hAnsi="Times New Roman"/>
          <w:sz w:val="24"/>
          <w:szCs w:val="24"/>
          <w:lang w:val="bg-BG"/>
        </w:rPr>
      </w:pPr>
      <w:r>
        <w:rPr>
          <w:rFonts w:ascii="Times New Roman" w:hAnsi="Times New Roman"/>
          <w:color w:val="000000"/>
          <w:spacing w:val="1"/>
          <w:sz w:val="24"/>
          <w:szCs w:val="24"/>
          <w:lang w:val="bg-BG"/>
        </w:rPr>
        <w:tab/>
      </w:r>
      <w:r w:rsidR="00E81F23" w:rsidRPr="006402B6">
        <w:rPr>
          <w:rFonts w:ascii="Times New Roman" w:hAnsi="Times New Roman"/>
          <w:color w:val="000000"/>
          <w:spacing w:val="1"/>
          <w:sz w:val="24"/>
          <w:szCs w:val="24"/>
          <w:lang w:val="bg-BG"/>
        </w:rPr>
        <w:t>3. д</w:t>
      </w:r>
      <w:r w:rsidR="00E81F23" w:rsidRPr="006402B6">
        <w:rPr>
          <w:rFonts w:ascii="Times New Roman" w:hAnsi="Times New Roman"/>
          <w:sz w:val="24"/>
          <w:szCs w:val="24"/>
          <w:lang w:val="ru-RU"/>
        </w:rPr>
        <w:t xml:space="preserve">а осъществява строителния надзор съгласно </w:t>
      </w:r>
      <w:r w:rsidR="00E81F23" w:rsidRPr="006402B6">
        <w:rPr>
          <w:rFonts w:ascii="Times New Roman" w:hAnsi="Times New Roman"/>
          <w:sz w:val="24"/>
          <w:szCs w:val="24"/>
          <w:lang w:val="bg-BG"/>
        </w:rPr>
        <w:t>Техническата спецификация</w:t>
      </w:r>
      <w:r w:rsidR="00F71DBB">
        <w:rPr>
          <w:rFonts w:ascii="Times New Roman" w:hAnsi="Times New Roman"/>
          <w:sz w:val="24"/>
          <w:szCs w:val="24"/>
          <w:lang w:val="ru-RU"/>
        </w:rPr>
        <w:t xml:space="preserve"> и нормативната база, като </w:t>
      </w:r>
      <w:r w:rsidR="00E81F23" w:rsidRPr="006402B6">
        <w:rPr>
          <w:rFonts w:ascii="Times New Roman" w:hAnsi="Times New Roman"/>
          <w:sz w:val="24"/>
          <w:szCs w:val="24"/>
          <w:lang w:val="ru-RU"/>
        </w:rPr>
        <w:t>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w:t>
      </w:r>
    </w:p>
    <w:p w:rsidR="00E81F23" w:rsidRDefault="00911B8C" w:rsidP="006402B6">
      <w:pPr>
        <w:tabs>
          <w:tab w:val="left" w:pos="810"/>
          <w:tab w:val="right" w:pos="8789"/>
        </w:tabs>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ab/>
      </w:r>
      <w:r w:rsidR="00E81F23" w:rsidRPr="006402B6">
        <w:rPr>
          <w:rFonts w:ascii="Times New Roman" w:hAnsi="Times New Roman"/>
          <w:sz w:val="24"/>
          <w:szCs w:val="24"/>
          <w:lang w:val="bg-BG" w:eastAsia="bg-BG"/>
        </w:rPr>
        <w:t xml:space="preserve">4. </w:t>
      </w:r>
      <w:r w:rsidR="00F71DBB">
        <w:rPr>
          <w:rFonts w:ascii="Times New Roman" w:hAnsi="Times New Roman"/>
          <w:sz w:val="24"/>
          <w:szCs w:val="24"/>
          <w:lang w:val="ru-RU" w:eastAsia="bg-BG"/>
        </w:rPr>
        <w:t>д</w:t>
      </w:r>
      <w:r w:rsidR="00E81F23" w:rsidRPr="006402B6">
        <w:rPr>
          <w:rFonts w:ascii="Times New Roman" w:hAnsi="Times New Roman"/>
          <w:sz w:val="24"/>
          <w:szCs w:val="24"/>
          <w:lang w:val="ru-RU" w:eastAsia="bg-BG"/>
        </w:rPr>
        <w:t>а изисква чрез ВЪЗЛОЖИТЕЛЯ присъствието на Проектанта, когато това се налага, както и когато се съставят и подписват задължите</w:t>
      </w:r>
      <w:r w:rsidR="00E81F23" w:rsidRPr="006A366B">
        <w:rPr>
          <w:rFonts w:ascii="Times New Roman" w:hAnsi="Times New Roman"/>
          <w:sz w:val="24"/>
          <w:szCs w:val="24"/>
          <w:lang w:val="ru-RU" w:eastAsia="bg-BG"/>
        </w:rPr>
        <w:t>лни актове и протоколи;</w:t>
      </w:r>
    </w:p>
    <w:p w:rsidR="00E81F23" w:rsidRDefault="00911B8C">
      <w:pPr>
        <w:tabs>
          <w:tab w:val="left" w:pos="810"/>
          <w:tab w:val="right" w:pos="8789"/>
        </w:tabs>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ab/>
      </w:r>
      <w:r w:rsidR="00E81F23">
        <w:rPr>
          <w:rFonts w:ascii="Times New Roman" w:hAnsi="Times New Roman"/>
          <w:sz w:val="24"/>
          <w:szCs w:val="24"/>
          <w:lang w:val="bg-BG" w:eastAsia="bg-BG"/>
        </w:rPr>
        <w:t xml:space="preserve">5. </w:t>
      </w:r>
      <w:r w:rsidR="00F71DBB">
        <w:rPr>
          <w:rFonts w:ascii="Times New Roman" w:hAnsi="Times New Roman"/>
          <w:sz w:val="24"/>
          <w:szCs w:val="24"/>
          <w:lang w:val="ru-RU"/>
        </w:rPr>
        <w:t>д</w:t>
      </w:r>
      <w:r w:rsidR="00E81F23" w:rsidRPr="006A366B">
        <w:rPr>
          <w:rFonts w:ascii="Times New Roman" w:hAnsi="Times New Roman"/>
          <w:sz w:val="24"/>
          <w:szCs w:val="24"/>
          <w:lang w:val="ru-RU"/>
        </w:rPr>
        <w:t xml:space="preserve">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w:t>
      </w:r>
      <w:r w:rsidR="00F71DBB">
        <w:rPr>
          <w:rFonts w:ascii="Times New Roman" w:hAnsi="Times New Roman"/>
          <w:sz w:val="24"/>
          <w:szCs w:val="24"/>
          <w:lang w:val="bg-BG"/>
        </w:rPr>
        <w:t>обекта по чл. 1</w:t>
      </w:r>
      <w:r w:rsidR="00E81F23" w:rsidRPr="006A366B">
        <w:rPr>
          <w:rFonts w:ascii="Times New Roman" w:hAnsi="Times New Roman"/>
          <w:sz w:val="24"/>
          <w:szCs w:val="24"/>
          <w:lang w:val="ru-RU"/>
        </w:rPr>
        <w:t xml:space="preserve">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00E81F23">
        <w:rPr>
          <w:rFonts w:ascii="Times New Roman" w:hAnsi="Times New Roman"/>
          <w:sz w:val="24"/>
          <w:szCs w:val="24"/>
          <w:lang w:val="bg-BG"/>
        </w:rPr>
        <w:t>;</w:t>
      </w:r>
    </w:p>
    <w:p w:rsidR="00E81F23" w:rsidRPr="006A366B" w:rsidRDefault="00911B8C">
      <w:pPr>
        <w:tabs>
          <w:tab w:val="left" w:pos="810"/>
          <w:tab w:val="right" w:pos="8789"/>
        </w:tabs>
        <w:spacing w:after="0" w:line="240" w:lineRule="auto"/>
        <w:jc w:val="both"/>
        <w:rPr>
          <w:rFonts w:ascii="Times New Roman" w:hAnsi="Times New Roman"/>
          <w:sz w:val="24"/>
          <w:szCs w:val="24"/>
          <w:lang w:val="ru-RU" w:eastAsia="bg-BG"/>
        </w:rPr>
      </w:pPr>
      <w:r>
        <w:rPr>
          <w:rFonts w:ascii="Times New Roman" w:hAnsi="Times New Roman"/>
          <w:sz w:val="24"/>
          <w:szCs w:val="24"/>
          <w:lang w:val="bg-BG" w:eastAsia="bg-BG"/>
        </w:rPr>
        <w:tab/>
      </w:r>
      <w:r w:rsidR="00E81F23">
        <w:rPr>
          <w:rFonts w:ascii="Times New Roman" w:hAnsi="Times New Roman"/>
          <w:sz w:val="24"/>
          <w:szCs w:val="24"/>
          <w:lang w:val="bg-BG" w:eastAsia="bg-BG"/>
        </w:rPr>
        <w:t xml:space="preserve">6. </w:t>
      </w:r>
      <w:r w:rsidR="00F71DBB">
        <w:rPr>
          <w:rFonts w:ascii="Times New Roman" w:hAnsi="Times New Roman"/>
          <w:sz w:val="24"/>
          <w:szCs w:val="24"/>
          <w:lang w:val="ru-RU" w:eastAsia="bg-BG"/>
        </w:rPr>
        <w:t>д</w:t>
      </w:r>
      <w:r w:rsidR="00E81F23" w:rsidRPr="006A366B">
        <w:rPr>
          <w:rFonts w:ascii="Times New Roman" w:hAnsi="Times New Roman"/>
          <w:sz w:val="24"/>
          <w:szCs w:val="24"/>
          <w:lang w:val="ru-RU" w:eastAsia="bg-BG"/>
        </w:rPr>
        <w:t>а контролира отстраняването на дефектите, посочени от него или други контролни органи;</w:t>
      </w:r>
    </w:p>
    <w:p w:rsidR="00E81F23" w:rsidRPr="006A366B" w:rsidRDefault="00911B8C">
      <w:pPr>
        <w:tabs>
          <w:tab w:val="left" w:pos="810"/>
          <w:tab w:val="right" w:pos="8789"/>
        </w:tabs>
        <w:spacing w:after="0" w:line="240" w:lineRule="auto"/>
        <w:jc w:val="both"/>
        <w:rPr>
          <w:rFonts w:ascii="Times New Roman" w:hAnsi="Times New Roman"/>
          <w:sz w:val="24"/>
          <w:szCs w:val="24"/>
          <w:lang w:val="ru-RU" w:eastAsia="bg-BG"/>
        </w:rPr>
      </w:pPr>
      <w:r>
        <w:rPr>
          <w:rFonts w:ascii="Times New Roman" w:hAnsi="Times New Roman"/>
          <w:sz w:val="24"/>
          <w:szCs w:val="24"/>
          <w:lang w:val="bg-BG" w:eastAsia="bg-BG"/>
        </w:rPr>
        <w:tab/>
      </w:r>
      <w:r w:rsidR="00E81F23">
        <w:rPr>
          <w:rFonts w:ascii="Times New Roman" w:hAnsi="Times New Roman"/>
          <w:sz w:val="24"/>
          <w:szCs w:val="24"/>
          <w:lang w:val="bg-BG" w:eastAsia="bg-BG"/>
        </w:rPr>
        <w:t xml:space="preserve">7. </w:t>
      </w:r>
      <w:r w:rsidR="00F71DBB">
        <w:rPr>
          <w:rFonts w:ascii="Times New Roman" w:hAnsi="Times New Roman"/>
          <w:sz w:val="24"/>
          <w:szCs w:val="24"/>
          <w:lang w:val="ru-RU"/>
        </w:rPr>
        <w:t>д</w:t>
      </w:r>
      <w:r w:rsidR="00E81F23" w:rsidRPr="006A366B">
        <w:rPr>
          <w:rFonts w:ascii="Times New Roman" w:hAnsi="Times New Roman"/>
          <w:sz w:val="24"/>
          <w:szCs w:val="24"/>
          <w:lang w:val="ru-RU"/>
        </w:rPr>
        <w:t>а дава указания относно съответствието на вложените материали и извършваните СМР, а пр</w:t>
      </w:r>
      <w:r w:rsidR="00F71DBB">
        <w:rPr>
          <w:rFonts w:ascii="Times New Roman" w:hAnsi="Times New Roman"/>
          <w:sz w:val="24"/>
          <w:szCs w:val="24"/>
          <w:lang w:val="ru-RU"/>
        </w:rPr>
        <w:t xml:space="preserve">и необходимост да предписва </w:t>
      </w:r>
      <w:r w:rsidR="00E81F23" w:rsidRPr="006A366B">
        <w:rPr>
          <w:rFonts w:ascii="Times New Roman" w:hAnsi="Times New Roman"/>
          <w:sz w:val="24"/>
          <w:szCs w:val="24"/>
          <w:lang w:val="ru-RU"/>
        </w:rPr>
        <w:t>допълнителни изпитвания на влаганите строителни материали, за което незабавно да уведомява ВЪЗЛОЖИТЕЛЯ</w:t>
      </w:r>
      <w:r w:rsidR="00E81F23" w:rsidRPr="006A366B">
        <w:rPr>
          <w:rFonts w:ascii="Times New Roman" w:hAnsi="Times New Roman"/>
          <w:sz w:val="24"/>
          <w:szCs w:val="24"/>
          <w:lang w:val="ru-RU" w:eastAsia="bg-BG"/>
        </w:rPr>
        <w:t>;</w:t>
      </w:r>
    </w:p>
    <w:p w:rsidR="00E81F23" w:rsidRDefault="00E81F23">
      <w:pPr>
        <w:spacing w:after="0" w:line="240" w:lineRule="auto"/>
        <w:jc w:val="both"/>
        <w:rPr>
          <w:rFonts w:ascii="Times New Roman" w:hAnsi="Times New Roman"/>
          <w:color w:val="000000"/>
          <w:spacing w:val="1"/>
          <w:sz w:val="24"/>
          <w:szCs w:val="24"/>
          <w:lang w:val="bg-BG"/>
        </w:rPr>
      </w:pPr>
    </w:p>
    <w:p w:rsidR="00E81F23" w:rsidRDefault="00911B8C">
      <w:pPr>
        <w:spacing w:after="0" w:line="240" w:lineRule="auto"/>
        <w:jc w:val="both"/>
        <w:rPr>
          <w:rFonts w:ascii="Times New Roman" w:hAnsi="Times New Roman"/>
          <w:b/>
          <w:color w:val="000000"/>
          <w:spacing w:val="1"/>
          <w:sz w:val="24"/>
          <w:szCs w:val="24"/>
          <w:lang w:val="bg-BG"/>
        </w:rPr>
      </w:pPr>
      <w:bookmarkStart w:id="6" w:name="_DV_M80"/>
      <w:bookmarkEnd w:id="6"/>
      <w:r>
        <w:rPr>
          <w:rFonts w:ascii="Times New Roman" w:hAnsi="Times New Roman"/>
          <w:b/>
          <w:bCs/>
          <w:color w:val="000000"/>
          <w:spacing w:val="1"/>
          <w:sz w:val="24"/>
          <w:szCs w:val="24"/>
          <w:lang w:val="bg-BG"/>
        </w:rPr>
        <w:tab/>
      </w:r>
      <w:r w:rsidR="00E81F23">
        <w:rPr>
          <w:rFonts w:ascii="Times New Roman" w:hAnsi="Times New Roman"/>
          <w:b/>
          <w:bCs/>
          <w:color w:val="000000"/>
          <w:spacing w:val="1"/>
          <w:sz w:val="24"/>
          <w:szCs w:val="24"/>
          <w:lang w:val="bg-BG"/>
        </w:rPr>
        <w:t>Чл.</w:t>
      </w:r>
      <w:r w:rsidR="00E81F23">
        <w:rPr>
          <w:rFonts w:ascii="Times New Roman" w:hAnsi="Times New Roman"/>
          <w:b/>
          <w:color w:val="000000"/>
          <w:spacing w:val="1"/>
          <w:sz w:val="24"/>
          <w:szCs w:val="24"/>
          <w:lang w:val="bg-BG"/>
        </w:rPr>
        <w:t xml:space="preserve"> </w:t>
      </w:r>
      <w:r w:rsidR="00E81F23">
        <w:rPr>
          <w:rFonts w:ascii="Times New Roman" w:hAnsi="Times New Roman"/>
          <w:b/>
          <w:bCs/>
          <w:color w:val="000000"/>
          <w:spacing w:val="1"/>
          <w:sz w:val="24"/>
          <w:szCs w:val="24"/>
          <w:lang w:val="bg-BG"/>
        </w:rPr>
        <w:t>2</w:t>
      </w:r>
      <w:r w:rsidR="00E81F23">
        <w:rPr>
          <w:rFonts w:ascii="Times New Roman" w:hAnsi="Times New Roman"/>
          <w:b/>
          <w:bCs/>
          <w:color w:val="000000"/>
          <w:spacing w:val="1"/>
          <w:sz w:val="24"/>
          <w:szCs w:val="24"/>
        </w:rPr>
        <w:t>1</w:t>
      </w:r>
      <w:r w:rsidR="00E81F23">
        <w:rPr>
          <w:rFonts w:ascii="Times New Roman" w:hAnsi="Times New Roman"/>
          <w:b/>
          <w:bCs/>
          <w:color w:val="000000"/>
          <w:spacing w:val="1"/>
          <w:sz w:val="24"/>
          <w:szCs w:val="24"/>
          <w:lang w:val="bg-BG"/>
        </w:rPr>
        <w:t>.</w:t>
      </w:r>
      <w:r w:rsidR="00E81F23">
        <w:rPr>
          <w:rFonts w:ascii="Times New Roman" w:hAnsi="Times New Roman"/>
          <w:b/>
          <w:color w:val="000000"/>
          <w:spacing w:val="1"/>
          <w:sz w:val="24"/>
          <w:szCs w:val="24"/>
          <w:lang w:val="bg-BG"/>
        </w:rPr>
        <w:t xml:space="preserve"> ИЗПЪЛНИТЕЛЯТ се задължава:</w:t>
      </w:r>
    </w:p>
    <w:p w:rsidR="00E81F23" w:rsidRDefault="00911B8C">
      <w:pPr>
        <w:spacing w:after="0" w:line="240" w:lineRule="auto"/>
        <w:jc w:val="both"/>
        <w:rPr>
          <w:rFonts w:ascii="Times New Roman" w:hAnsi="Times New Roman"/>
          <w:color w:val="000000"/>
          <w:spacing w:val="1"/>
          <w:sz w:val="24"/>
          <w:szCs w:val="24"/>
          <w:lang w:val="bg-BG"/>
        </w:rPr>
      </w:pPr>
      <w:bookmarkStart w:id="7" w:name="_DV_M81"/>
      <w:bookmarkEnd w:id="7"/>
      <w:r>
        <w:rPr>
          <w:rFonts w:ascii="Times New Roman" w:hAnsi="Times New Roman"/>
          <w:bCs/>
          <w:color w:val="000000"/>
          <w:spacing w:val="1"/>
          <w:sz w:val="24"/>
          <w:szCs w:val="24"/>
          <w:lang w:val="bg-BG"/>
        </w:rPr>
        <w:lastRenderedPageBreak/>
        <w:tab/>
      </w:r>
      <w:r w:rsidR="00E81F23">
        <w:rPr>
          <w:rFonts w:ascii="Times New Roman" w:hAnsi="Times New Roman"/>
          <w:bCs/>
          <w:color w:val="000000"/>
          <w:spacing w:val="1"/>
          <w:sz w:val="24"/>
          <w:szCs w:val="24"/>
          <w:lang w:val="bg-BG"/>
        </w:rPr>
        <w:t>1.</w:t>
      </w:r>
      <w:r w:rsidR="00E81F23">
        <w:rPr>
          <w:rFonts w:ascii="Times New Roman" w:hAnsi="Times New Roman"/>
          <w:color w:val="000000"/>
          <w:spacing w:val="1"/>
          <w:sz w:val="24"/>
          <w:szCs w:val="24"/>
          <w:lang w:val="bg-BG"/>
        </w:rPr>
        <w:t xml:space="preserve"> да предостави Услугите и да изпълнява задълженията си по този Договор в у</w:t>
      </w:r>
      <w:r w:rsidR="00A237BA">
        <w:rPr>
          <w:rFonts w:ascii="Times New Roman" w:hAnsi="Times New Roman"/>
          <w:color w:val="000000"/>
          <w:spacing w:val="1"/>
          <w:sz w:val="24"/>
          <w:szCs w:val="24"/>
          <w:lang w:val="bg-BG"/>
        </w:rPr>
        <w:t>говорените срокове и качествено</w:t>
      </w:r>
      <w:r w:rsidR="00E81F23">
        <w:rPr>
          <w:rFonts w:ascii="Times New Roman" w:hAnsi="Times New Roman"/>
          <w:color w:val="000000"/>
          <w:spacing w:val="1"/>
          <w:sz w:val="24"/>
          <w:szCs w:val="24"/>
          <w:lang w:val="bg-BG"/>
        </w:rPr>
        <w:t xml:space="preserve"> в съответствие с Договора, Техническата спецификация и останалите приложения към </w:t>
      </w:r>
      <w:r w:rsidR="00E81F23" w:rsidRPr="006A366B">
        <w:rPr>
          <w:rFonts w:ascii="Times New Roman" w:hAnsi="Times New Roman"/>
          <w:color w:val="000000"/>
          <w:spacing w:val="1"/>
          <w:sz w:val="24"/>
          <w:szCs w:val="24"/>
          <w:lang w:val="ru-RU"/>
        </w:rPr>
        <w:t>Д</w:t>
      </w:r>
      <w:r w:rsidR="00E81F23">
        <w:rPr>
          <w:rFonts w:ascii="Times New Roman" w:hAnsi="Times New Roman"/>
          <w:color w:val="000000"/>
          <w:spacing w:val="1"/>
          <w:sz w:val="24"/>
          <w:szCs w:val="24"/>
          <w:lang w:val="bg-BG"/>
        </w:rPr>
        <w:t>оговора;</w:t>
      </w:r>
    </w:p>
    <w:p w:rsidR="00E81F23" w:rsidRDefault="00911B8C">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E81F23" w:rsidRDefault="00911B8C">
      <w:pPr>
        <w:spacing w:after="0" w:line="240" w:lineRule="auto"/>
        <w:jc w:val="both"/>
        <w:rPr>
          <w:rFonts w:ascii="Times New Roman" w:hAnsi="Times New Roman"/>
          <w:color w:val="000000"/>
          <w:spacing w:val="1"/>
          <w:sz w:val="24"/>
          <w:szCs w:val="24"/>
          <w:lang w:val="bg-BG"/>
        </w:rPr>
      </w:pPr>
      <w:bookmarkStart w:id="8" w:name="_DV_M82"/>
      <w:bookmarkEnd w:id="8"/>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3. да изпълнява всички законосъобразни указания и изисквания на ВЪЗЛОЖИТЕЛЯ;</w:t>
      </w:r>
    </w:p>
    <w:p w:rsidR="00E81F23" w:rsidRDefault="00911B8C">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4.</w:t>
      </w:r>
      <w:bookmarkStart w:id="9" w:name="_DV_M84"/>
      <w:bookmarkEnd w:id="9"/>
      <w:r w:rsidR="00E81F23">
        <w:rPr>
          <w:rFonts w:ascii="Times New Roman" w:hAnsi="Times New Roman"/>
          <w:color w:val="000000"/>
          <w:spacing w:val="1"/>
          <w:sz w:val="24"/>
          <w:szCs w:val="24"/>
          <w:lang w:val="bg-BG"/>
        </w:rPr>
        <w:t xml:space="preserve"> да пази поверите</w:t>
      </w:r>
      <w:r w:rsidR="00A237BA">
        <w:rPr>
          <w:rFonts w:ascii="Times New Roman" w:hAnsi="Times New Roman"/>
          <w:color w:val="000000"/>
          <w:spacing w:val="1"/>
          <w:sz w:val="24"/>
          <w:szCs w:val="24"/>
          <w:lang w:val="bg-BG"/>
        </w:rPr>
        <w:t>лна Конфиденциалната информация</w:t>
      </w:r>
      <w:r w:rsidR="00E81F23">
        <w:rPr>
          <w:rFonts w:ascii="Times New Roman" w:hAnsi="Times New Roman"/>
          <w:color w:val="000000"/>
          <w:spacing w:val="1"/>
          <w:sz w:val="24"/>
          <w:szCs w:val="24"/>
          <w:lang w:val="bg-BG"/>
        </w:rPr>
        <w:t xml:space="preserve"> в съответствие с уговореното в чл. </w:t>
      </w:r>
      <w:r w:rsidR="00E81F23" w:rsidRPr="00163493">
        <w:rPr>
          <w:rFonts w:ascii="Times New Roman" w:hAnsi="Times New Roman"/>
          <w:color w:val="000000"/>
          <w:spacing w:val="1"/>
          <w:sz w:val="24"/>
          <w:szCs w:val="24"/>
          <w:lang w:val="ru-RU"/>
        </w:rPr>
        <w:t>38</w:t>
      </w:r>
      <w:r w:rsidR="00E81F23">
        <w:rPr>
          <w:rFonts w:ascii="Times New Roman" w:hAnsi="Times New Roman"/>
          <w:color w:val="000000"/>
          <w:spacing w:val="1"/>
          <w:sz w:val="24"/>
          <w:szCs w:val="24"/>
          <w:lang w:val="bg-BG"/>
        </w:rPr>
        <w:t xml:space="preserve"> от Договора;  </w:t>
      </w:r>
    </w:p>
    <w:p w:rsidR="00E81F23" w:rsidRDefault="00911B8C">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 xml:space="preserve">5.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00E81F23" w:rsidRPr="00385DCC">
        <w:rPr>
          <w:rFonts w:ascii="Times New Roman" w:hAnsi="Times New Roman"/>
          <w:i/>
          <w:color w:val="000000"/>
          <w:spacing w:val="1"/>
          <w:sz w:val="24"/>
          <w:szCs w:val="24"/>
          <w:lang w:val="bg-BG"/>
        </w:rPr>
        <w:t>(ако е приложимо);</w:t>
      </w:r>
    </w:p>
    <w:p w:rsidR="00E81F23" w:rsidRDefault="00911B8C">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6. да участва във всички работни срещи, свързани с изпълнението на този Договор;</w:t>
      </w:r>
    </w:p>
    <w:p w:rsidR="00E81F23" w:rsidRPr="006A366B" w:rsidRDefault="00911B8C">
      <w:pPr>
        <w:spacing w:after="0" w:line="240" w:lineRule="auto"/>
        <w:jc w:val="both"/>
        <w:rPr>
          <w:rFonts w:ascii="Times New Roman" w:hAnsi="Times New Roman"/>
          <w:color w:val="000000"/>
          <w:spacing w:val="1"/>
          <w:sz w:val="24"/>
          <w:szCs w:val="24"/>
          <w:lang w:val="ru-RU"/>
        </w:rPr>
      </w:pPr>
      <w:bookmarkStart w:id="10" w:name="_DV_M83"/>
      <w:bookmarkStart w:id="11" w:name="_DV_M87"/>
      <w:bookmarkStart w:id="12" w:name="_DV_M86"/>
      <w:bookmarkStart w:id="13" w:name="_DV_M85"/>
      <w:bookmarkEnd w:id="10"/>
      <w:bookmarkEnd w:id="11"/>
      <w:bookmarkEnd w:id="12"/>
      <w:bookmarkEnd w:id="13"/>
      <w:r>
        <w:rPr>
          <w:rFonts w:ascii="Times New Roman" w:hAnsi="Times New Roman"/>
          <w:bCs/>
          <w:color w:val="000000"/>
          <w:spacing w:val="1"/>
          <w:sz w:val="24"/>
          <w:szCs w:val="24"/>
          <w:lang w:val="bg-BG"/>
        </w:rPr>
        <w:tab/>
      </w:r>
      <w:r w:rsidR="00E81F23">
        <w:rPr>
          <w:rFonts w:ascii="Times New Roman" w:hAnsi="Times New Roman"/>
          <w:bCs/>
          <w:color w:val="000000"/>
          <w:spacing w:val="1"/>
          <w:sz w:val="24"/>
          <w:szCs w:val="24"/>
          <w:lang w:val="bg-BG"/>
        </w:rPr>
        <w:t xml:space="preserve">7. </w:t>
      </w:r>
      <w:r w:rsidR="00E81F23">
        <w:rPr>
          <w:rFonts w:ascii="Times New Roman" w:hAnsi="Times New Roman"/>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E81F23" w:rsidRDefault="00911B8C">
      <w:pPr>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ab/>
      </w:r>
      <w:r w:rsidR="00E81F23">
        <w:rPr>
          <w:rFonts w:ascii="Times New Roman" w:hAnsi="Times New Roman"/>
          <w:sz w:val="24"/>
          <w:szCs w:val="24"/>
          <w:lang w:val="bg-BG" w:eastAsia="bg-BG"/>
        </w:rPr>
        <w:t>8. Изпълнителят се задължава да сключи договор/договори за подизпълнение с посочените в офертата му подизпълнители в срок от 7 (седем) дни от сключване на настоящия Договор. В срок до 3</w:t>
      </w:r>
      <w:r w:rsidR="00E81F23">
        <w:rPr>
          <w:rFonts w:ascii="Times New Roman" w:hAnsi="Times New Roman"/>
          <w:sz w:val="24"/>
          <w:szCs w:val="24"/>
          <w:lang w:val="bg-BG"/>
        </w:rPr>
        <w:t xml:space="preserve"> (три) дни </w:t>
      </w:r>
      <w:r w:rsidR="00E81F23">
        <w:rPr>
          <w:rFonts w:ascii="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E81F23">
          <w:rPr>
            <w:rFonts w:ascii="Times New Roman" w:hAnsi="Times New Roman"/>
            <w:sz w:val="24"/>
            <w:szCs w:val="24"/>
            <w:lang w:val="bg-BG" w:eastAsia="bg-BG"/>
          </w:rPr>
          <w:t>чл. 66, ал. 2</w:t>
        </w:r>
      </w:hyperlink>
      <w:r w:rsidR="00E81F23">
        <w:rPr>
          <w:rFonts w:ascii="Times New Roman" w:hAnsi="Times New Roman"/>
          <w:sz w:val="24"/>
          <w:szCs w:val="24"/>
          <w:lang w:val="bg-BG" w:eastAsia="bg-BG"/>
        </w:rPr>
        <w:t xml:space="preserve"> и </w:t>
      </w:r>
      <w:hyperlink r:id="rId9" w:anchor="p28982788" w:tgtFrame="_blank" w:history="1">
        <w:r w:rsidR="00146547">
          <w:rPr>
            <w:rFonts w:ascii="Times New Roman" w:hAnsi="Times New Roman"/>
            <w:sz w:val="24"/>
            <w:szCs w:val="24"/>
            <w:lang w:val="bg-BG" w:eastAsia="bg-BG"/>
          </w:rPr>
          <w:t>14</w:t>
        </w:r>
        <w:r w:rsidR="00E81F23">
          <w:rPr>
            <w:rFonts w:ascii="Times New Roman" w:hAnsi="Times New Roman"/>
            <w:sz w:val="24"/>
            <w:szCs w:val="24"/>
            <w:lang w:val="bg-BG" w:eastAsia="bg-BG"/>
          </w:rPr>
          <w:t xml:space="preserve"> ЗОП</w:t>
        </w:r>
      </w:hyperlink>
      <w:r w:rsidR="00E81F23">
        <w:rPr>
          <w:rFonts w:ascii="Times New Roman" w:hAnsi="Times New Roman"/>
          <w:sz w:val="24"/>
          <w:szCs w:val="24"/>
          <w:lang w:val="bg-BG" w:eastAsia="bg-BG"/>
        </w:rPr>
        <w:t xml:space="preserve"> (</w:t>
      </w:r>
      <w:r w:rsidR="00E81F23">
        <w:rPr>
          <w:rFonts w:ascii="Times New Roman" w:hAnsi="Times New Roman"/>
          <w:i/>
          <w:sz w:val="24"/>
          <w:szCs w:val="24"/>
          <w:lang w:val="bg-BG" w:eastAsia="bg-BG"/>
        </w:rPr>
        <w:t>ако е приложимо</w:t>
      </w:r>
      <w:r w:rsidR="00146547">
        <w:rPr>
          <w:rFonts w:ascii="Times New Roman" w:hAnsi="Times New Roman"/>
          <w:sz w:val="24"/>
          <w:szCs w:val="24"/>
          <w:lang w:val="bg-BG" w:eastAsia="bg-BG"/>
        </w:rPr>
        <w:t>);</w:t>
      </w:r>
    </w:p>
    <w:p w:rsidR="00E81F23" w:rsidRDefault="00911B8C">
      <w:p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eastAsia="bg-BG"/>
        </w:rPr>
        <w:tab/>
      </w:r>
      <w:r w:rsidR="00E81F23">
        <w:rPr>
          <w:rFonts w:ascii="Times New Roman" w:hAnsi="Times New Roman"/>
          <w:sz w:val="24"/>
          <w:szCs w:val="24"/>
          <w:lang w:val="bg-BG" w:eastAsia="bg-BG"/>
        </w:rPr>
        <w:t xml:space="preserve">9. </w:t>
      </w:r>
      <w:proofErr w:type="gramStart"/>
      <w:r w:rsidR="00146547">
        <w:rPr>
          <w:rFonts w:ascii="Times New Roman" w:hAnsi="Times New Roman"/>
          <w:sz w:val="24"/>
          <w:szCs w:val="24"/>
          <w:lang w:val="ru-RU"/>
        </w:rPr>
        <w:t>д</w:t>
      </w:r>
      <w:r w:rsidR="00E81F23" w:rsidRPr="006A366B">
        <w:rPr>
          <w:rFonts w:ascii="Times New Roman" w:hAnsi="Times New Roman"/>
          <w:sz w:val="24"/>
          <w:szCs w:val="24"/>
          <w:lang w:val="ru-RU"/>
        </w:rPr>
        <w:t>а упражнява строителен надзор по смисъ</w:t>
      </w:r>
      <w:r w:rsidR="00146547">
        <w:rPr>
          <w:rFonts w:ascii="Times New Roman" w:hAnsi="Times New Roman"/>
          <w:sz w:val="24"/>
          <w:szCs w:val="24"/>
          <w:lang w:val="ru-RU"/>
        </w:rPr>
        <w:t>ла на чл. 168 от ЗУТ за обекта</w:t>
      </w:r>
      <w:r w:rsidR="00E81F23">
        <w:rPr>
          <w:rFonts w:ascii="Times New Roman" w:hAnsi="Times New Roman"/>
          <w:sz w:val="24"/>
          <w:szCs w:val="24"/>
          <w:lang w:val="bg-BG"/>
        </w:rPr>
        <w:t xml:space="preserve"> по чл. 1</w:t>
      </w:r>
      <w:r w:rsidR="00146547">
        <w:rPr>
          <w:rFonts w:ascii="Times New Roman" w:hAnsi="Times New Roman"/>
          <w:sz w:val="24"/>
          <w:szCs w:val="24"/>
          <w:lang w:val="bg-BG"/>
        </w:rPr>
        <w:t xml:space="preserve"> от настоящия договор</w:t>
      </w:r>
      <w:r w:rsidR="00E81F23" w:rsidRPr="006A366B">
        <w:rPr>
          <w:rFonts w:ascii="Times New Roman" w:hAnsi="Times New Roman"/>
          <w:sz w:val="24"/>
          <w:szCs w:val="24"/>
          <w:lang w:val="ru-RU"/>
        </w:rPr>
        <w:t xml:space="preserve"> в съответствие с </w:t>
      </w:r>
      <w:r w:rsidR="00E81F23" w:rsidRPr="001B66C1">
        <w:rPr>
          <w:rFonts w:ascii="Times New Roman" w:hAnsi="Times New Roman"/>
          <w:sz w:val="24"/>
          <w:szCs w:val="24"/>
          <w:lang w:val="ru-RU"/>
        </w:rPr>
        <w:t xml:space="preserve">одобрения </w:t>
      </w:r>
      <w:r w:rsidR="001B66C1" w:rsidRPr="001B66C1">
        <w:rPr>
          <w:rFonts w:ascii="Times New Roman" w:hAnsi="Times New Roman"/>
          <w:sz w:val="24"/>
          <w:szCs w:val="24"/>
          <w:lang w:val="ru-RU"/>
        </w:rPr>
        <w:t>технически</w:t>
      </w:r>
      <w:r w:rsidR="00E81F23" w:rsidRPr="001B66C1">
        <w:rPr>
          <w:rFonts w:ascii="Times New Roman" w:hAnsi="Times New Roman"/>
          <w:sz w:val="24"/>
          <w:szCs w:val="24"/>
          <w:lang w:val="ru-RU"/>
        </w:rPr>
        <w:t xml:space="preserve"> проект, </w:t>
      </w:r>
      <w:proofErr w:type="spellStart"/>
      <w:r w:rsidR="00E81F23" w:rsidRPr="001B66C1">
        <w:rPr>
          <w:rFonts w:ascii="Times New Roman" w:hAnsi="Times New Roman"/>
          <w:sz w:val="24"/>
          <w:szCs w:val="24"/>
          <w:lang w:val="ru-RU"/>
        </w:rPr>
        <w:t>техническ</w:t>
      </w:r>
      <w:r w:rsidR="00F77BD5">
        <w:rPr>
          <w:rFonts w:ascii="Times New Roman" w:hAnsi="Times New Roman"/>
          <w:sz w:val="24"/>
          <w:szCs w:val="24"/>
          <w:lang w:val="ru-RU"/>
        </w:rPr>
        <w:t>ата</w:t>
      </w:r>
      <w:proofErr w:type="spellEnd"/>
      <w:r w:rsidR="00E81F23" w:rsidRPr="001B66C1">
        <w:rPr>
          <w:rFonts w:ascii="Times New Roman" w:hAnsi="Times New Roman"/>
          <w:sz w:val="24"/>
          <w:szCs w:val="24"/>
          <w:lang w:val="ru-RU"/>
        </w:rPr>
        <w:t xml:space="preserve"> спецификаци</w:t>
      </w:r>
      <w:r w:rsidR="00F77BD5">
        <w:rPr>
          <w:rFonts w:ascii="Times New Roman" w:hAnsi="Times New Roman"/>
          <w:sz w:val="24"/>
          <w:szCs w:val="24"/>
          <w:lang w:val="ru-RU"/>
        </w:rPr>
        <w:t>я</w:t>
      </w:r>
      <w:r w:rsidR="00E81F23" w:rsidRPr="001B66C1">
        <w:rPr>
          <w:rFonts w:ascii="Times New Roman" w:hAnsi="Times New Roman"/>
          <w:sz w:val="24"/>
          <w:szCs w:val="24"/>
          <w:lang w:val="ru-RU"/>
        </w:rPr>
        <w:t>,</w:t>
      </w:r>
      <w:r w:rsidR="00E81F23" w:rsidRPr="006A366B">
        <w:rPr>
          <w:rFonts w:ascii="Times New Roman" w:hAnsi="Times New Roman"/>
          <w:sz w:val="24"/>
          <w:szCs w:val="24"/>
          <w:lang w:val="ru-RU"/>
        </w:rPr>
        <w:t xml:space="preserve"> договора за извършването на възложените СМР и останалите изисквания за изпълнение на договора и </w:t>
      </w:r>
      <w:proofErr w:type="spellStart"/>
      <w:r w:rsidR="00E81F23" w:rsidRPr="006A366B">
        <w:rPr>
          <w:rFonts w:ascii="Times New Roman" w:hAnsi="Times New Roman"/>
          <w:sz w:val="24"/>
          <w:szCs w:val="24"/>
          <w:lang w:val="ru-RU"/>
        </w:rPr>
        <w:t>въвеждане</w:t>
      </w:r>
      <w:proofErr w:type="spellEnd"/>
      <w:r w:rsidR="00E81F23" w:rsidRPr="006A366B">
        <w:rPr>
          <w:rFonts w:ascii="Times New Roman" w:hAnsi="Times New Roman"/>
          <w:sz w:val="24"/>
          <w:szCs w:val="24"/>
          <w:lang w:val="ru-RU"/>
        </w:rPr>
        <w:t xml:space="preserve"> на </w:t>
      </w:r>
      <w:proofErr w:type="spellStart"/>
      <w:r w:rsidR="00E81F23" w:rsidRPr="009C582D">
        <w:rPr>
          <w:rFonts w:ascii="Times New Roman" w:hAnsi="Times New Roman"/>
          <w:sz w:val="24"/>
          <w:szCs w:val="24"/>
          <w:lang w:val="ru-RU"/>
        </w:rPr>
        <w:t>обект</w:t>
      </w:r>
      <w:r w:rsidR="009C582D" w:rsidRPr="009C582D">
        <w:rPr>
          <w:rFonts w:ascii="Times New Roman" w:hAnsi="Times New Roman"/>
          <w:sz w:val="24"/>
          <w:szCs w:val="24"/>
          <w:lang w:val="ru-RU"/>
        </w:rPr>
        <w:t>а</w:t>
      </w:r>
      <w:proofErr w:type="spellEnd"/>
      <w:r w:rsidR="00E81F23" w:rsidRPr="009C582D">
        <w:rPr>
          <w:rFonts w:ascii="Times New Roman" w:hAnsi="Times New Roman"/>
          <w:sz w:val="24"/>
          <w:szCs w:val="24"/>
          <w:lang w:val="ru-RU"/>
        </w:rPr>
        <w:t xml:space="preserve"> в </w:t>
      </w:r>
      <w:proofErr w:type="spellStart"/>
      <w:r w:rsidR="00E81F23" w:rsidRPr="009C582D">
        <w:rPr>
          <w:rFonts w:ascii="Times New Roman" w:hAnsi="Times New Roman"/>
          <w:sz w:val="24"/>
          <w:szCs w:val="24"/>
          <w:lang w:val="ru-RU"/>
        </w:rPr>
        <w:t>експлоатация</w:t>
      </w:r>
      <w:proofErr w:type="spellEnd"/>
      <w:r w:rsidR="00E81F23" w:rsidRPr="009C582D">
        <w:rPr>
          <w:rFonts w:ascii="Times New Roman" w:hAnsi="Times New Roman"/>
          <w:sz w:val="24"/>
          <w:szCs w:val="24"/>
          <w:lang w:val="ru-RU"/>
        </w:rPr>
        <w:t xml:space="preserve"> чрез квалифицирани специалисти, определени за надзор по съответните проектни части</w:t>
      </w:r>
      <w:r w:rsidR="00E81F23" w:rsidRPr="009C582D">
        <w:rPr>
          <w:rFonts w:ascii="Times New Roman" w:hAnsi="Times New Roman"/>
          <w:sz w:val="24"/>
          <w:szCs w:val="24"/>
          <w:lang w:val="ru-RU" w:eastAsia="bg-BG"/>
        </w:rPr>
        <w:t>.</w:t>
      </w:r>
      <w:proofErr w:type="gramEnd"/>
      <w:r w:rsidR="00E81F23" w:rsidRPr="006A366B">
        <w:rPr>
          <w:rFonts w:ascii="Times New Roman" w:hAnsi="Times New Roman"/>
          <w:sz w:val="24"/>
          <w:szCs w:val="24"/>
          <w:lang w:val="ru-RU"/>
        </w:rPr>
        <w:t xml:space="preserve"> В изпълнение на тези задължения ИЗПЪЛНИТЕЛЯТ контролира и носи отговорност за: </w:t>
      </w:r>
    </w:p>
    <w:p w:rsidR="00E81F23" w:rsidRDefault="00E81F23">
      <w:pPr>
        <w:numPr>
          <w:ilvl w:val="1"/>
          <w:numId w:val="3"/>
        </w:numPr>
        <w:autoSpaceDE w:val="0"/>
        <w:autoSpaceDN w:val="0"/>
        <w:adjustRightInd w:val="0"/>
        <w:spacing w:after="0" w:line="240" w:lineRule="auto"/>
        <w:ind w:left="284" w:hanging="284"/>
        <w:jc w:val="both"/>
        <w:rPr>
          <w:rFonts w:ascii="Times New Roman" w:hAnsi="Times New Roman"/>
          <w:sz w:val="24"/>
          <w:szCs w:val="24"/>
          <w:lang w:val="bg-BG"/>
        </w:rPr>
      </w:pPr>
      <w:r w:rsidRPr="006A366B">
        <w:rPr>
          <w:rFonts w:ascii="Times New Roman" w:hAnsi="Times New Roman"/>
          <w:sz w:val="24"/>
          <w:szCs w:val="24"/>
          <w:lang w:val="ru-RU"/>
        </w:rPr>
        <w:t xml:space="preserve">Законосъобразното започване, изпълнение и завършване на </w:t>
      </w:r>
      <w:r w:rsidR="00146547">
        <w:rPr>
          <w:rFonts w:ascii="Times New Roman" w:hAnsi="Times New Roman"/>
          <w:sz w:val="24"/>
          <w:szCs w:val="24"/>
          <w:lang w:val="bg-BG"/>
        </w:rPr>
        <w:t>обекта</w:t>
      </w:r>
      <w:r>
        <w:rPr>
          <w:rFonts w:ascii="Times New Roman" w:hAnsi="Times New Roman"/>
          <w:sz w:val="24"/>
          <w:szCs w:val="24"/>
          <w:lang w:val="bg-BG"/>
        </w:rPr>
        <w:t xml:space="preserve"> по чл. 1;</w:t>
      </w:r>
    </w:p>
    <w:p w:rsidR="00E81F23" w:rsidRDefault="00E81F23">
      <w:pPr>
        <w:numPr>
          <w:ilvl w:val="1"/>
          <w:numId w:val="3"/>
        </w:numPr>
        <w:autoSpaceDE w:val="0"/>
        <w:autoSpaceDN w:val="0"/>
        <w:adjustRightInd w:val="0"/>
        <w:spacing w:after="0" w:line="240" w:lineRule="auto"/>
        <w:ind w:left="284" w:hanging="284"/>
        <w:jc w:val="both"/>
        <w:rPr>
          <w:rFonts w:ascii="Times New Roman" w:hAnsi="Times New Roman"/>
          <w:sz w:val="24"/>
          <w:szCs w:val="24"/>
          <w:lang w:val="bg-BG"/>
        </w:rPr>
      </w:pPr>
      <w:bookmarkStart w:id="14" w:name="_Ref177015251"/>
      <w:proofErr w:type="spellStart"/>
      <w:r w:rsidRPr="006A366B">
        <w:rPr>
          <w:rFonts w:ascii="Times New Roman" w:hAnsi="Times New Roman"/>
          <w:sz w:val="24"/>
          <w:szCs w:val="24"/>
          <w:lang w:val="ru-RU"/>
        </w:rPr>
        <w:t>Извършване</w:t>
      </w:r>
      <w:proofErr w:type="spellEnd"/>
      <w:r w:rsidRPr="006A366B">
        <w:rPr>
          <w:rFonts w:ascii="Times New Roman" w:hAnsi="Times New Roman"/>
          <w:sz w:val="24"/>
          <w:szCs w:val="24"/>
          <w:lang w:val="ru-RU"/>
        </w:rPr>
        <w:t xml:space="preserve"> на </w:t>
      </w:r>
      <w:proofErr w:type="spellStart"/>
      <w:r w:rsidRPr="006A366B">
        <w:rPr>
          <w:rFonts w:ascii="Times New Roman" w:hAnsi="Times New Roman"/>
          <w:bCs/>
          <w:sz w:val="24"/>
          <w:szCs w:val="24"/>
          <w:lang w:val="ru-RU"/>
        </w:rPr>
        <w:t>всички</w:t>
      </w:r>
      <w:proofErr w:type="spellEnd"/>
      <w:r w:rsidRPr="006A366B">
        <w:rPr>
          <w:rFonts w:ascii="Times New Roman" w:hAnsi="Times New Roman"/>
          <w:bCs/>
          <w:sz w:val="24"/>
          <w:szCs w:val="24"/>
          <w:lang w:val="ru-RU"/>
        </w:rPr>
        <w:t xml:space="preserve"> </w:t>
      </w:r>
      <w:proofErr w:type="spellStart"/>
      <w:r w:rsidRPr="006A366B">
        <w:rPr>
          <w:rFonts w:ascii="Times New Roman" w:hAnsi="Times New Roman"/>
          <w:bCs/>
          <w:sz w:val="24"/>
          <w:szCs w:val="24"/>
          <w:lang w:val="ru-RU"/>
        </w:rPr>
        <w:t>необходими</w:t>
      </w:r>
      <w:proofErr w:type="spellEnd"/>
      <w:r w:rsidRPr="006A366B">
        <w:rPr>
          <w:rFonts w:ascii="Times New Roman" w:hAnsi="Times New Roman"/>
          <w:bCs/>
          <w:sz w:val="24"/>
          <w:szCs w:val="24"/>
          <w:lang w:val="ru-RU"/>
        </w:rPr>
        <w:t xml:space="preserve"> </w:t>
      </w:r>
      <w:proofErr w:type="spellStart"/>
      <w:r w:rsidRPr="006A366B">
        <w:rPr>
          <w:rFonts w:ascii="Times New Roman" w:hAnsi="Times New Roman"/>
          <w:bCs/>
          <w:sz w:val="24"/>
          <w:szCs w:val="24"/>
          <w:lang w:val="ru-RU"/>
        </w:rPr>
        <w:t>подготвителни</w:t>
      </w:r>
      <w:proofErr w:type="spellEnd"/>
      <w:r w:rsidRPr="006A366B">
        <w:rPr>
          <w:rFonts w:ascii="Times New Roman" w:hAnsi="Times New Roman"/>
          <w:bCs/>
          <w:sz w:val="24"/>
          <w:szCs w:val="24"/>
          <w:lang w:val="ru-RU"/>
        </w:rPr>
        <w:t xml:space="preserve"> </w:t>
      </w:r>
      <w:proofErr w:type="spellStart"/>
      <w:r w:rsidRPr="006A366B">
        <w:rPr>
          <w:rFonts w:ascii="Times New Roman" w:hAnsi="Times New Roman"/>
          <w:bCs/>
          <w:sz w:val="24"/>
          <w:szCs w:val="24"/>
          <w:lang w:val="ru-RU"/>
        </w:rPr>
        <w:t>работи</w:t>
      </w:r>
      <w:proofErr w:type="spellEnd"/>
      <w:r w:rsidRPr="006A366B">
        <w:rPr>
          <w:rFonts w:ascii="Times New Roman" w:hAnsi="Times New Roman"/>
          <w:bCs/>
          <w:sz w:val="24"/>
          <w:szCs w:val="24"/>
          <w:lang w:val="ru-RU"/>
        </w:rPr>
        <w:t xml:space="preserve"> на </w:t>
      </w:r>
      <w:proofErr w:type="spellStart"/>
      <w:r w:rsidRPr="009E43BE">
        <w:rPr>
          <w:rFonts w:ascii="Times New Roman" w:hAnsi="Times New Roman"/>
          <w:bCs/>
          <w:sz w:val="24"/>
          <w:szCs w:val="24"/>
          <w:lang w:val="ru-RU"/>
        </w:rPr>
        <w:t>строителната</w:t>
      </w:r>
      <w:proofErr w:type="spellEnd"/>
      <w:r w:rsidRPr="009E43BE">
        <w:rPr>
          <w:rFonts w:ascii="Times New Roman" w:hAnsi="Times New Roman"/>
          <w:bCs/>
          <w:sz w:val="24"/>
          <w:szCs w:val="24"/>
          <w:lang w:val="ru-RU"/>
        </w:rPr>
        <w:t xml:space="preserve"> площадка </w:t>
      </w:r>
      <w:proofErr w:type="spellStart"/>
      <w:r w:rsidRPr="009E43BE">
        <w:rPr>
          <w:rFonts w:ascii="Times New Roman" w:hAnsi="Times New Roman"/>
          <w:bCs/>
          <w:sz w:val="24"/>
          <w:szCs w:val="24"/>
          <w:lang w:val="ru-RU"/>
        </w:rPr>
        <w:t>преди</w:t>
      </w:r>
      <w:proofErr w:type="spellEnd"/>
      <w:r w:rsidRPr="009E43BE">
        <w:rPr>
          <w:rFonts w:ascii="Times New Roman" w:hAnsi="Times New Roman"/>
          <w:bCs/>
          <w:sz w:val="24"/>
          <w:szCs w:val="24"/>
          <w:lang w:val="ru-RU"/>
        </w:rPr>
        <w:t xml:space="preserve"> </w:t>
      </w:r>
      <w:proofErr w:type="spellStart"/>
      <w:r w:rsidRPr="009E43BE">
        <w:rPr>
          <w:rFonts w:ascii="Times New Roman" w:hAnsi="Times New Roman"/>
          <w:bCs/>
          <w:sz w:val="24"/>
          <w:szCs w:val="24"/>
          <w:lang w:val="ru-RU"/>
        </w:rPr>
        <w:t>започване</w:t>
      </w:r>
      <w:proofErr w:type="spellEnd"/>
      <w:r w:rsidRPr="009E43BE">
        <w:rPr>
          <w:rFonts w:ascii="Times New Roman" w:hAnsi="Times New Roman"/>
          <w:bCs/>
          <w:sz w:val="24"/>
          <w:szCs w:val="24"/>
          <w:lang w:val="ru-RU"/>
        </w:rPr>
        <w:t xml:space="preserve"> на СМР</w:t>
      </w:r>
      <w:bookmarkStart w:id="15" w:name="_Ref519597345"/>
      <w:r w:rsidRPr="009E43BE">
        <w:rPr>
          <w:rFonts w:ascii="Times New Roman" w:hAnsi="Times New Roman"/>
          <w:bCs/>
          <w:sz w:val="24"/>
          <w:szCs w:val="24"/>
          <w:lang w:val="bg-BG"/>
        </w:rPr>
        <w:t xml:space="preserve"> (</w:t>
      </w:r>
      <w:r w:rsidRPr="006A366B">
        <w:rPr>
          <w:rFonts w:ascii="Times New Roman" w:hAnsi="Times New Roman"/>
          <w:bCs/>
          <w:sz w:val="24"/>
          <w:szCs w:val="24"/>
          <w:lang w:val="ru-RU"/>
        </w:rPr>
        <w:t xml:space="preserve">временна сигнализация, организация </w:t>
      </w:r>
      <w:proofErr w:type="gramStart"/>
      <w:r w:rsidRPr="006A366B">
        <w:rPr>
          <w:rFonts w:ascii="Times New Roman" w:hAnsi="Times New Roman"/>
          <w:bCs/>
          <w:sz w:val="24"/>
          <w:szCs w:val="24"/>
          <w:lang w:val="ru-RU"/>
        </w:rPr>
        <w:t>на</w:t>
      </w:r>
      <w:proofErr w:type="gramEnd"/>
      <w:r w:rsidRPr="006A366B">
        <w:rPr>
          <w:rFonts w:ascii="Times New Roman" w:hAnsi="Times New Roman"/>
          <w:bCs/>
          <w:sz w:val="24"/>
          <w:szCs w:val="24"/>
          <w:lang w:val="ru-RU"/>
        </w:rPr>
        <w:t xml:space="preserve"> охрана и контрол на достъпа и др</w:t>
      </w:r>
      <w:bookmarkEnd w:id="14"/>
      <w:r w:rsidRPr="006A366B">
        <w:rPr>
          <w:rFonts w:ascii="Times New Roman" w:hAnsi="Times New Roman"/>
          <w:bCs/>
          <w:sz w:val="24"/>
          <w:szCs w:val="24"/>
          <w:lang w:val="ru-RU"/>
        </w:rPr>
        <w:t>.</w:t>
      </w:r>
      <w:bookmarkEnd w:id="15"/>
      <w:r>
        <w:rPr>
          <w:rFonts w:ascii="Times New Roman" w:hAnsi="Times New Roman"/>
          <w:bCs/>
          <w:sz w:val="24"/>
          <w:szCs w:val="24"/>
          <w:lang w:val="bg-BG"/>
        </w:rPr>
        <w:t>);</w:t>
      </w:r>
    </w:p>
    <w:p w:rsidR="00E81F23" w:rsidRDefault="00E81F23">
      <w:pPr>
        <w:numPr>
          <w:ilvl w:val="1"/>
          <w:numId w:val="3"/>
        </w:numPr>
        <w:autoSpaceDE w:val="0"/>
        <w:autoSpaceDN w:val="0"/>
        <w:adjustRightInd w:val="0"/>
        <w:spacing w:after="0" w:line="240" w:lineRule="auto"/>
        <w:ind w:left="284" w:hanging="284"/>
        <w:jc w:val="both"/>
        <w:rPr>
          <w:rFonts w:ascii="Times New Roman" w:hAnsi="Times New Roman"/>
          <w:sz w:val="24"/>
          <w:szCs w:val="24"/>
          <w:lang w:val="bg-BG"/>
        </w:rPr>
      </w:pPr>
      <w:r w:rsidRPr="006A366B">
        <w:rPr>
          <w:rFonts w:ascii="Times New Roman" w:hAnsi="Times New Roman"/>
          <w:sz w:val="24"/>
          <w:szCs w:val="24"/>
          <w:lang w:val="ru-RU"/>
        </w:rPr>
        <w:t xml:space="preserve">Качественото изпълнение на </w:t>
      </w:r>
      <w:r w:rsidR="00DA0B28">
        <w:rPr>
          <w:rFonts w:ascii="Times New Roman" w:hAnsi="Times New Roman"/>
          <w:sz w:val="24"/>
          <w:szCs w:val="24"/>
          <w:lang w:val="bg-BG"/>
        </w:rPr>
        <w:t>обекта</w:t>
      </w:r>
      <w:r>
        <w:rPr>
          <w:rFonts w:ascii="Times New Roman" w:hAnsi="Times New Roman"/>
          <w:sz w:val="24"/>
          <w:szCs w:val="24"/>
          <w:lang w:val="bg-BG"/>
        </w:rPr>
        <w:t xml:space="preserve"> по чл. 1</w:t>
      </w:r>
      <w:r w:rsidRPr="006A366B">
        <w:rPr>
          <w:rFonts w:ascii="Times New Roman" w:hAnsi="Times New Roman"/>
          <w:sz w:val="24"/>
          <w:szCs w:val="24"/>
          <w:lang w:val="ru-RU"/>
        </w:rPr>
        <w:t xml:space="preserve">, </w:t>
      </w:r>
      <w:proofErr w:type="spellStart"/>
      <w:r w:rsidRPr="00943718">
        <w:rPr>
          <w:rFonts w:ascii="Times New Roman" w:hAnsi="Times New Roman"/>
          <w:sz w:val="24"/>
          <w:szCs w:val="24"/>
          <w:lang w:val="ru-RU"/>
        </w:rPr>
        <w:t>съгласно</w:t>
      </w:r>
      <w:proofErr w:type="spellEnd"/>
      <w:r w:rsidRPr="00943718">
        <w:rPr>
          <w:rFonts w:ascii="Times New Roman" w:hAnsi="Times New Roman"/>
          <w:sz w:val="24"/>
          <w:szCs w:val="24"/>
          <w:lang w:val="ru-RU"/>
        </w:rPr>
        <w:t xml:space="preserve"> одобрени</w:t>
      </w:r>
      <w:r w:rsidR="00B01815" w:rsidRPr="00943718">
        <w:rPr>
          <w:rFonts w:ascii="Times New Roman" w:hAnsi="Times New Roman"/>
          <w:sz w:val="24"/>
          <w:szCs w:val="24"/>
          <w:lang w:val="ru-RU"/>
        </w:rPr>
        <w:t>я</w:t>
      </w:r>
      <w:r w:rsidRPr="00943718">
        <w:rPr>
          <w:rFonts w:ascii="Times New Roman" w:hAnsi="Times New Roman"/>
          <w:sz w:val="24"/>
          <w:szCs w:val="24"/>
          <w:lang w:val="ru-RU"/>
        </w:rPr>
        <w:t xml:space="preserve"> </w:t>
      </w:r>
      <w:r w:rsidR="00943718">
        <w:rPr>
          <w:rFonts w:ascii="Times New Roman" w:hAnsi="Times New Roman"/>
          <w:sz w:val="24"/>
          <w:szCs w:val="24"/>
          <w:lang w:val="ru-RU"/>
        </w:rPr>
        <w:t>технически</w:t>
      </w:r>
      <w:r w:rsidR="00B01815" w:rsidRPr="00943718">
        <w:rPr>
          <w:rFonts w:ascii="Times New Roman" w:hAnsi="Times New Roman"/>
          <w:sz w:val="24"/>
          <w:szCs w:val="24"/>
          <w:lang w:val="ru-RU"/>
        </w:rPr>
        <w:t xml:space="preserve"> проект</w:t>
      </w:r>
      <w:r w:rsidRPr="00943718">
        <w:rPr>
          <w:rFonts w:ascii="Times New Roman" w:hAnsi="Times New Roman"/>
          <w:sz w:val="24"/>
          <w:szCs w:val="24"/>
          <w:lang w:val="ru-RU"/>
        </w:rPr>
        <w:t xml:space="preserve">, </w:t>
      </w:r>
      <w:proofErr w:type="spellStart"/>
      <w:r w:rsidRPr="00943718">
        <w:rPr>
          <w:rFonts w:ascii="Times New Roman" w:hAnsi="Times New Roman"/>
          <w:sz w:val="24"/>
          <w:szCs w:val="24"/>
          <w:lang w:val="ru-RU"/>
        </w:rPr>
        <w:t>съгласно</w:t>
      </w:r>
      <w:proofErr w:type="spellEnd"/>
      <w:r w:rsidRPr="00943718">
        <w:rPr>
          <w:rFonts w:ascii="Times New Roman" w:hAnsi="Times New Roman"/>
          <w:sz w:val="24"/>
          <w:szCs w:val="24"/>
          <w:lang w:val="ru-RU"/>
        </w:rPr>
        <w:t xml:space="preserve"> </w:t>
      </w:r>
      <w:proofErr w:type="spellStart"/>
      <w:r w:rsidRPr="00943718">
        <w:rPr>
          <w:rFonts w:ascii="Times New Roman" w:hAnsi="Times New Roman"/>
          <w:sz w:val="24"/>
          <w:szCs w:val="24"/>
          <w:lang w:val="ru-RU"/>
        </w:rPr>
        <w:t>изискванията</w:t>
      </w:r>
      <w:proofErr w:type="spellEnd"/>
      <w:r w:rsidRPr="00943718">
        <w:rPr>
          <w:rFonts w:ascii="Times New Roman" w:hAnsi="Times New Roman"/>
          <w:sz w:val="24"/>
          <w:szCs w:val="24"/>
          <w:lang w:val="ru-RU"/>
        </w:rPr>
        <w:t xml:space="preserve"> на БДС и всички</w:t>
      </w:r>
      <w:r w:rsidRPr="006A366B">
        <w:rPr>
          <w:rFonts w:ascii="Times New Roman" w:hAnsi="Times New Roman"/>
          <w:sz w:val="24"/>
          <w:szCs w:val="24"/>
          <w:lang w:val="ru-RU"/>
        </w:rPr>
        <w:t xml:space="preserve">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w:t>
      </w:r>
      <w:proofErr w:type="gramStart"/>
      <w:r w:rsidRPr="006A366B">
        <w:rPr>
          <w:rFonts w:ascii="Times New Roman" w:hAnsi="Times New Roman"/>
          <w:sz w:val="24"/>
          <w:szCs w:val="24"/>
          <w:lang w:val="ru-RU"/>
        </w:rPr>
        <w:t>време на</w:t>
      </w:r>
      <w:proofErr w:type="gramEnd"/>
      <w:r w:rsidRPr="006A366B">
        <w:rPr>
          <w:rFonts w:ascii="Times New Roman" w:hAnsi="Times New Roman"/>
          <w:sz w:val="24"/>
          <w:szCs w:val="24"/>
          <w:lang w:val="ru-RU"/>
        </w:rPr>
        <w:t xml:space="preserve"> СМР, освен ако промяната не е изрично съгласувана с ВЪЗЛОЖИТЕЛЯ и разрешена по съответния </w:t>
      </w:r>
      <w:proofErr w:type="gramStart"/>
      <w:r w:rsidRPr="006A366B">
        <w:rPr>
          <w:rFonts w:ascii="Times New Roman" w:hAnsi="Times New Roman"/>
          <w:sz w:val="24"/>
          <w:szCs w:val="24"/>
          <w:lang w:val="ru-RU"/>
        </w:rPr>
        <w:t>ред</w:t>
      </w:r>
      <w:proofErr w:type="gramEnd"/>
      <w:r w:rsidRPr="006A366B">
        <w:rPr>
          <w:rFonts w:ascii="Times New Roman" w:hAnsi="Times New Roman"/>
          <w:sz w:val="24"/>
          <w:szCs w:val="24"/>
          <w:lang w:val="ru-RU"/>
        </w:rPr>
        <w:t>;</w:t>
      </w:r>
    </w:p>
    <w:p w:rsidR="00E81F23" w:rsidRDefault="00E81F23">
      <w:pPr>
        <w:numPr>
          <w:ilvl w:val="1"/>
          <w:numId w:val="3"/>
        </w:numPr>
        <w:spacing w:after="0" w:line="240" w:lineRule="auto"/>
        <w:ind w:left="284" w:hanging="284"/>
        <w:jc w:val="both"/>
        <w:rPr>
          <w:rFonts w:ascii="Times New Roman" w:hAnsi="Times New Roman"/>
          <w:color w:val="000000"/>
          <w:sz w:val="24"/>
          <w:szCs w:val="24"/>
          <w:lang w:val="bg-BG"/>
        </w:rPr>
      </w:pPr>
      <w:r w:rsidRPr="006A366B">
        <w:rPr>
          <w:rFonts w:ascii="Times New Roman" w:hAnsi="Times New Roman"/>
          <w:sz w:val="24"/>
          <w:szCs w:val="24"/>
          <w:lang w:val="ru-RU"/>
        </w:rPr>
        <w:t xml:space="preserve">Качеството на влаганите строителни материали и изделия и съответствието им с нормативните изисквания, стандарти, отраслови норми, както </w:t>
      </w:r>
      <w:r w:rsidRPr="009D3E6B">
        <w:rPr>
          <w:rFonts w:ascii="Times New Roman" w:hAnsi="Times New Roman"/>
          <w:sz w:val="24"/>
          <w:szCs w:val="24"/>
          <w:lang w:val="ru-RU"/>
        </w:rPr>
        <w:t xml:space="preserve">и посочените в </w:t>
      </w:r>
      <w:proofErr w:type="spellStart"/>
      <w:r w:rsidR="009D3E6B" w:rsidRPr="009D3E6B">
        <w:rPr>
          <w:rFonts w:ascii="Times New Roman" w:hAnsi="Times New Roman"/>
          <w:sz w:val="24"/>
          <w:szCs w:val="24"/>
          <w:lang w:val="ru-RU"/>
        </w:rPr>
        <w:t>техническия</w:t>
      </w:r>
      <w:proofErr w:type="spellEnd"/>
      <w:r w:rsidR="009D3E6B" w:rsidRPr="009D3E6B">
        <w:rPr>
          <w:rFonts w:ascii="Times New Roman" w:hAnsi="Times New Roman"/>
          <w:sz w:val="24"/>
          <w:szCs w:val="24"/>
          <w:lang w:val="ru-RU"/>
        </w:rPr>
        <w:t xml:space="preserve"> проект</w:t>
      </w:r>
      <w:r w:rsidRPr="009D3E6B">
        <w:rPr>
          <w:rFonts w:ascii="Times New Roman" w:hAnsi="Times New Roman"/>
          <w:sz w:val="24"/>
          <w:szCs w:val="24"/>
          <w:lang w:val="ru-RU"/>
        </w:rPr>
        <w:t xml:space="preserve"> изисквания.</w:t>
      </w:r>
      <w:r w:rsidRPr="006A366B">
        <w:rPr>
          <w:rFonts w:ascii="Times New Roman" w:hAnsi="Times New Roman"/>
          <w:sz w:val="24"/>
          <w:szCs w:val="24"/>
          <w:lang w:val="ru-RU"/>
        </w:rPr>
        <w:t xml:space="preserve"> В изпълнение на това задължение</w:t>
      </w:r>
      <w:r>
        <w:rPr>
          <w:rFonts w:ascii="Times New Roman" w:hAnsi="Times New Roman"/>
          <w:sz w:val="24"/>
          <w:szCs w:val="24"/>
          <w:lang w:val="bg-BG"/>
        </w:rPr>
        <w:t>,</w:t>
      </w:r>
      <w:r w:rsidRPr="006A366B">
        <w:rPr>
          <w:rFonts w:ascii="Times New Roman" w:hAnsi="Times New Roman"/>
          <w:sz w:val="24"/>
          <w:szCs w:val="24"/>
          <w:lang w:val="ru-RU"/>
        </w:rPr>
        <w:t xml:space="preserve"> </w:t>
      </w:r>
      <w:r w:rsidRPr="006A366B">
        <w:rPr>
          <w:rFonts w:ascii="Times New Roman" w:hAnsi="Times New Roman"/>
          <w:color w:val="000000"/>
          <w:sz w:val="24"/>
          <w:szCs w:val="24"/>
          <w:lang w:val="ru-RU"/>
        </w:rPr>
        <w:t>ИЗПЪЛНИТЕЛЯТ изисква декларации за съответствие и сертификати съгласно актуалната нормативна база за качеството на доставените от строителя материали или техни еквиваленти</w:t>
      </w:r>
      <w:r>
        <w:rPr>
          <w:rFonts w:ascii="Times New Roman" w:hAnsi="Times New Roman"/>
          <w:color w:val="000000"/>
          <w:sz w:val="24"/>
          <w:szCs w:val="24"/>
          <w:lang w:val="bg-BG"/>
        </w:rPr>
        <w:t>,</w:t>
      </w:r>
      <w:r w:rsidRPr="006A366B">
        <w:rPr>
          <w:rFonts w:ascii="Times New Roman" w:hAnsi="Times New Roman"/>
          <w:color w:val="000000"/>
          <w:sz w:val="24"/>
          <w:szCs w:val="24"/>
          <w:lang w:val="ru-RU"/>
        </w:rPr>
        <w:t xml:space="preserve"> като последното се съгласува предварително с ВЪЗЛОЖИТЕЛЯ;</w:t>
      </w:r>
    </w:p>
    <w:p w:rsidR="00E81F23" w:rsidRPr="00DA0B28" w:rsidRDefault="00E81F23" w:rsidP="00DA0B28">
      <w:pPr>
        <w:numPr>
          <w:ilvl w:val="1"/>
          <w:numId w:val="3"/>
        </w:numPr>
        <w:spacing w:after="0" w:line="240" w:lineRule="auto"/>
        <w:ind w:left="284" w:hanging="284"/>
        <w:jc w:val="both"/>
        <w:rPr>
          <w:rFonts w:ascii="Times New Roman" w:hAnsi="Times New Roman"/>
          <w:color w:val="000000"/>
          <w:sz w:val="24"/>
          <w:szCs w:val="24"/>
          <w:lang w:val="bg-BG"/>
        </w:rPr>
      </w:pPr>
      <w:r w:rsidRPr="006A366B">
        <w:rPr>
          <w:rFonts w:ascii="Times New Roman" w:hAnsi="Times New Roman"/>
          <w:color w:val="000000"/>
          <w:sz w:val="24"/>
          <w:szCs w:val="24"/>
          <w:lang w:val="ru-RU"/>
        </w:rPr>
        <w:t>Осъществяване на контрол относно пълнота и правилно изготвяне и подписване на актовете и протоколите по време на строителството</w:t>
      </w:r>
      <w:r>
        <w:rPr>
          <w:rFonts w:ascii="Times New Roman" w:hAnsi="Times New Roman"/>
          <w:color w:val="000000"/>
          <w:sz w:val="24"/>
          <w:szCs w:val="24"/>
          <w:lang w:val="bg-BG"/>
        </w:rPr>
        <w:t>,</w:t>
      </w:r>
      <w:r w:rsidRPr="006A366B">
        <w:rPr>
          <w:rFonts w:ascii="Times New Roman" w:hAnsi="Times New Roman"/>
          <w:color w:val="000000"/>
          <w:sz w:val="24"/>
          <w:szCs w:val="24"/>
          <w:lang w:val="ru-RU"/>
        </w:rPr>
        <w:t xml:space="preserve"> необходими за оценка на </w:t>
      </w:r>
      <w:r w:rsidR="00DA0B28">
        <w:rPr>
          <w:rFonts w:ascii="Times New Roman" w:hAnsi="Times New Roman"/>
          <w:color w:val="000000"/>
          <w:sz w:val="24"/>
          <w:szCs w:val="24"/>
          <w:lang w:val="bg-BG"/>
        </w:rPr>
        <w:t xml:space="preserve">обекта </w:t>
      </w:r>
      <w:r w:rsidR="00DA0B28">
        <w:rPr>
          <w:rFonts w:ascii="Times New Roman" w:hAnsi="Times New Roman"/>
          <w:color w:val="000000"/>
          <w:sz w:val="24"/>
          <w:szCs w:val="24"/>
          <w:lang w:val="bg-BG"/>
        </w:rPr>
        <w:lastRenderedPageBreak/>
        <w:t>по чл. 1</w:t>
      </w:r>
      <w:r w:rsidRPr="00DA0B28">
        <w:rPr>
          <w:rFonts w:ascii="Times New Roman" w:hAnsi="Times New Roman"/>
          <w:color w:val="000000"/>
          <w:sz w:val="24"/>
          <w:szCs w:val="24"/>
          <w:lang w:val="ru-RU"/>
        </w:rPr>
        <w:t xml:space="preserve">, относно изискванията за безопасност и за законосъобразно изпълнение, съгласно </w:t>
      </w:r>
      <w:r w:rsidRPr="00DA0B28">
        <w:rPr>
          <w:rFonts w:ascii="Times New Roman" w:hAnsi="Times New Roman"/>
          <w:color w:val="000000"/>
          <w:sz w:val="24"/>
          <w:szCs w:val="24"/>
          <w:lang w:val="bg-BG"/>
        </w:rPr>
        <w:t>Н</w:t>
      </w:r>
      <w:r w:rsidRPr="00DA0B28">
        <w:rPr>
          <w:rFonts w:ascii="Times New Roman" w:hAnsi="Times New Roman"/>
          <w:color w:val="000000"/>
          <w:sz w:val="24"/>
          <w:szCs w:val="24"/>
          <w:lang w:val="ru-RU"/>
        </w:rPr>
        <w:t>аредба</w:t>
      </w:r>
      <w:r w:rsidR="00DA0B28">
        <w:rPr>
          <w:rFonts w:ascii="Times New Roman" w:hAnsi="Times New Roman"/>
          <w:color w:val="000000"/>
          <w:sz w:val="24"/>
          <w:szCs w:val="24"/>
          <w:lang w:val="ru-RU"/>
        </w:rPr>
        <w:t>та</w:t>
      </w:r>
      <w:r w:rsidRPr="00DA0B28">
        <w:rPr>
          <w:rFonts w:ascii="Times New Roman" w:hAnsi="Times New Roman"/>
          <w:color w:val="000000"/>
          <w:sz w:val="24"/>
          <w:szCs w:val="24"/>
          <w:lang w:val="ru-RU"/>
        </w:rPr>
        <w:t xml:space="preserve"> на министъра на регионалното развитие и благоустройството за актовете и протоколите, съставяни по време на строителството;</w:t>
      </w:r>
    </w:p>
    <w:p w:rsidR="00E81F23" w:rsidRDefault="00E81F23">
      <w:pPr>
        <w:numPr>
          <w:ilvl w:val="1"/>
          <w:numId w:val="3"/>
        </w:numPr>
        <w:spacing w:after="0" w:line="240" w:lineRule="auto"/>
        <w:ind w:left="284" w:hanging="284"/>
        <w:jc w:val="both"/>
        <w:rPr>
          <w:rFonts w:ascii="Times New Roman" w:hAnsi="Times New Roman"/>
          <w:color w:val="000000"/>
          <w:sz w:val="24"/>
          <w:szCs w:val="24"/>
          <w:lang w:val="bg-BG"/>
        </w:rPr>
      </w:pPr>
      <w:r w:rsidRPr="006A366B">
        <w:rPr>
          <w:rFonts w:ascii="Times New Roman" w:hAnsi="Times New Roman"/>
          <w:color w:val="000000"/>
          <w:sz w:val="24"/>
          <w:szCs w:val="24"/>
          <w:lang w:val="ru-RU"/>
        </w:rPr>
        <w:t xml:space="preserve">Спиране на </w:t>
      </w:r>
      <w:r w:rsidR="00DA0B28">
        <w:rPr>
          <w:rFonts w:ascii="Times New Roman" w:hAnsi="Times New Roman"/>
          <w:color w:val="000000"/>
          <w:sz w:val="24"/>
          <w:szCs w:val="24"/>
          <w:lang w:val="bg-BG"/>
        </w:rPr>
        <w:t>обекта</w:t>
      </w:r>
      <w:r w:rsidRPr="006A366B">
        <w:rPr>
          <w:rFonts w:ascii="Times New Roman" w:hAnsi="Times New Roman"/>
          <w:color w:val="000000"/>
          <w:sz w:val="24"/>
          <w:szCs w:val="24"/>
          <w:lang w:val="ru-RU"/>
        </w:rPr>
        <w:t xml:space="preserve">, </w:t>
      </w:r>
      <w:r w:rsidR="00DA0B28">
        <w:rPr>
          <w:rFonts w:ascii="Times New Roman" w:hAnsi="Times New Roman"/>
          <w:color w:val="000000"/>
          <w:sz w:val="24"/>
          <w:szCs w:val="24"/>
          <w:lang w:val="ru-RU"/>
        </w:rPr>
        <w:t>ако се изпълнява</w:t>
      </w:r>
      <w:r w:rsidRPr="006A366B">
        <w:rPr>
          <w:rFonts w:ascii="Times New Roman" w:hAnsi="Times New Roman"/>
          <w:color w:val="000000"/>
          <w:sz w:val="24"/>
          <w:szCs w:val="24"/>
          <w:lang w:val="ru-RU"/>
        </w:rPr>
        <w:t xml:space="preserve"> при условията на чл. 224, ал. 1 и чл. 225, ал. 2 и в нарушение на изискванията на чл. 169, ал. 1 и 3 от ЗУТ.</w:t>
      </w:r>
    </w:p>
    <w:p w:rsidR="00E81F23" w:rsidRDefault="00E81F23">
      <w:pPr>
        <w:numPr>
          <w:ilvl w:val="1"/>
          <w:numId w:val="3"/>
        </w:numPr>
        <w:spacing w:after="0" w:line="240" w:lineRule="auto"/>
        <w:ind w:left="284" w:hanging="284"/>
        <w:jc w:val="both"/>
        <w:rPr>
          <w:rFonts w:ascii="Times New Roman" w:hAnsi="Times New Roman"/>
          <w:color w:val="000000"/>
          <w:sz w:val="24"/>
          <w:szCs w:val="24"/>
          <w:lang w:val="bg-BG"/>
        </w:rPr>
      </w:pPr>
      <w:r w:rsidRPr="006A366B">
        <w:rPr>
          <w:rFonts w:ascii="Times New Roman" w:hAnsi="Times New Roman"/>
          <w:color w:val="000000"/>
          <w:sz w:val="24"/>
          <w:szCs w:val="24"/>
          <w:lang w:val="ru-RU"/>
        </w:rPr>
        <w:t>Изпълнява</w:t>
      </w:r>
      <w:r>
        <w:rPr>
          <w:rFonts w:ascii="Times New Roman" w:hAnsi="Times New Roman"/>
          <w:color w:val="000000"/>
          <w:sz w:val="24"/>
          <w:szCs w:val="24"/>
          <w:lang w:val="bg-BG"/>
        </w:rPr>
        <w:t>нето</w:t>
      </w:r>
      <w:r w:rsidRPr="006A366B">
        <w:rPr>
          <w:rFonts w:ascii="Times New Roman" w:hAnsi="Times New Roman"/>
          <w:color w:val="000000"/>
          <w:sz w:val="24"/>
          <w:szCs w:val="24"/>
          <w:lang w:val="ru-RU"/>
        </w:rPr>
        <w:t xml:space="preserve"> от името на Възложителя функциите на координатор по </w:t>
      </w:r>
      <w:proofErr w:type="gramStart"/>
      <w:r w:rsidRPr="006A366B">
        <w:rPr>
          <w:rFonts w:ascii="Times New Roman" w:hAnsi="Times New Roman"/>
          <w:color w:val="000000"/>
          <w:sz w:val="24"/>
          <w:szCs w:val="24"/>
          <w:lang w:val="ru-RU"/>
        </w:rPr>
        <w:t>безопасност и</w:t>
      </w:r>
      <w:proofErr w:type="gramEnd"/>
      <w:r w:rsidRPr="006A366B">
        <w:rPr>
          <w:rFonts w:ascii="Times New Roman" w:hAnsi="Times New Roman"/>
          <w:color w:val="000000"/>
          <w:sz w:val="24"/>
          <w:szCs w:val="24"/>
          <w:lang w:val="ru-RU"/>
        </w:rPr>
        <w:t xml:space="preserve"> здраве за етапа на строителството съгласно чл.</w:t>
      </w:r>
      <w:r>
        <w:rPr>
          <w:rFonts w:ascii="Times New Roman" w:hAnsi="Times New Roman"/>
          <w:color w:val="000000"/>
          <w:sz w:val="24"/>
          <w:szCs w:val="24"/>
          <w:lang w:val="bg-BG"/>
        </w:rPr>
        <w:t xml:space="preserve"> </w:t>
      </w:r>
      <w:r w:rsidRPr="006A366B">
        <w:rPr>
          <w:rFonts w:ascii="Times New Roman" w:hAnsi="Times New Roman"/>
          <w:color w:val="000000"/>
          <w:sz w:val="24"/>
          <w:szCs w:val="24"/>
          <w:lang w:val="ru-RU"/>
        </w:rPr>
        <w:t>5, ал.</w:t>
      </w:r>
      <w:r>
        <w:rPr>
          <w:rFonts w:ascii="Times New Roman" w:hAnsi="Times New Roman"/>
          <w:color w:val="000000"/>
          <w:sz w:val="24"/>
          <w:szCs w:val="24"/>
          <w:lang w:val="bg-BG"/>
        </w:rPr>
        <w:t xml:space="preserve"> </w:t>
      </w:r>
      <w:r w:rsidRPr="006A366B">
        <w:rPr>
          <w:rFonts w:ascii="Times New Roman" w:hAnsi="Times New Roman"/>
          <w:color w:val="000000"/>
          <w:sz w:val="24"/>
          <w:szCs w:val="24"/>
          <w:lang w:val="ru-RU"/>
        </w:rPr>
        <w:t xml:space="preserve">3 от </w:t>
      </w:r>
      <w:proofErr w:type="spellStart"/>
      <w:r w:rsidR="00DA0B28" w:rsidRPr="00DA0B28">
        <w:rPr>
          <w:rFonts w:ascii="Times New Roman" w:hAnsi="Times New Roman"/>
          <w:bCs/>
          <w:color w:val="000000"/>
          <w:spacing w:val="3"/>
          <w:sz w:val="24"/>
          <w:szCs w:val="24"/>
        </w:rPr>
        <w:t>Наредба</w:t>
      </w:r>
      <w:proofErr w:type="spellEnd"/>
      <w:r w:rsidR="00DA0B28" w:rsidRPr="00DA0B28">
        <w:rPr>
          <w:rFonts w:ascii="Times New Roman" w:hAnsi="Times New Roman"/>
          <w:bCs/>
          <w:color w:val="000000"/>
          <w:spacing w:val="3"/>
          <w:sz w:val="24"/>
          <w:szCs w:val="24"/>
        </w:rPr>
        <w:t xml:space="preserve"> № 2 </w:t>
      </w:r>
      <w:proofErr w:type="spellStart"/>
      <w:r w:rsidR="00DA0B28" w:rsidRPr="00DA0B28">
        <w:rPr>
          <w:rFonts w:ascii="Times New Roman" w:hAnsi="Times New Roman"/>
          <w:bCs/>
          <w:color w:val="000000"/>
          <w:spacing w:val="3"/>
          <w:sz w:val="24"/>
          <w:szCs w:val="24"/>
        </w:rPr>
        <w:t>от</w:t>
      </w:r>
      <w:proofErr w:type="spellEnd"/>
      <w:r w:rsidR="00DA0B28" w:rsidRPr="00DA0B28">
        <w:rPr>
          <w:rFonts w:ascii="Times New Roman" w:hAnsi="Times New Roman"/>
          <w:bCs/>
          <w:color w:val="000000"/>
          <w:spacing w:val="3"/>
          <w:sz w:val="24"/>
          <w:szCs w:val="24"/>
        </w:rPr>
        <w:t xml:space="preserve"> 2004 г. </w:t>
      </w:r>
      <w:proofErr w:type="spellStart"/>
      <w:r w:rsidR="00DA0B28" w:rsidRPr="00DA0B28">
        <w:rPr>
          <w:rFonts w:ascii="Times New Roman" w:hAnsi="Times New Roman"/>
          <w:bCs/>
          <w:color w:val="000000"/>
          <w:spacing w:val="3"/>
          <w:sz w:val="24"/>
          <w:szCs w:val="24"/>
        </w:rPr>
        <w:t>за</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минималните</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изисквания</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за</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здравословни</w:t>
      </w:r>
      <w:proofErr w:type="spellEnd"/>
      <w:r w:rsidR="00DA0B28" w:rsidRPr="00DA0B28">
        <w:rPr>
          <w:rFonts w:ascii="Times New Roman" w:hAnsi="Times New Roman"/>
          <w:bCs/>
          <w:color w:val="000000"/>
          <w:spacing w:val="3"/>
          <w:sz w:val="24"/>
          <w:szCs w:val="24"/>
        </w:rPr>
        <w:t xml:space="preserve"> и </w:t>
      </w:r>
      <w:proofErr w:type="spellStart"/>
      <w:r w:rsidR="00DA0B28" w:rsidRPr="00DA0B28">
        <w:rPr>
          <w:rFonts w:ascii="Times New Roman" w:hAnsi="Times New Roman"/>
          <w:bCs/>
          <w:color w:val="000000"/>
          <w:spacing w:val="3"/>
          <w:sz w:val="24"/>
          <w:szCs w:val="24"/>
        </w:rPr>
        <w:t>безопасни</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условия</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на</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труд</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при</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извършване</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на</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строителни</w:t>
      </w:r>
      <w:proofErr w:type="spellEnd"/>
      <w:r w:rsidR="00DA0B28" w:rsidRPr="00DA0B28">
        <w:rPr>
          <w:rFonts w:ascii="Times New Roman" w:hAnsi="Times New Roman"/>
          <w:bCs/>
          <w:color w:val="000000"/>
          <w:spacing w:val="3"/>
          <w:sz w:val="24"/>
          <w:szCs w:val="24"/>
        </w:rPr>
        <w:t xml:space="preserve"> и </w:t>
      </w:r>
      <w:proofErr w:type="spellStart"/>
      <w:r w:rsidR="00DA0B28" w:rsidRPr="00DA0B28">
        <w:rPr>
          <w:rFonts w:ascii="Times New Roman" w:hAnsi="Times New Roman"/>
          <w:bCs/>
          <w:color w:val="000000"/>
          <w:spacing w:val="3"/>
          <w:sz w:val="24"/>
          <w:szCs w:val="24"/>
        </w:rPr>
        <w:t>монтажни</w:t>
      </w:r>
      <w:proofErr w:type="spellEnd"/>
      <w:r w:rsidR="00DA0B28" w:rsidRPr="00DA0B28">
        <w:rPr>
          <w:rFonts w:ascii="Times New Roman" w:hAnsi="Times New Roman"/>
          <w:bCs/>
          <w:color w:val="000000"/>
          <w:spacing w:val="3"/>
          <w:sz w:val="24"/>
          <w:szCs w:val="24"/>
        </w:rPr>
        <w:t xml:space="preserve"> </w:t>
      </w:r>
      <w:proofErr w:type="spellStart"/>
      <w:r w:rsidR="00DA0B28" w:rsidRPr="00DA0B28">
        <w:rPr>
          <w:rFonts w:ascii="Times New Roman" w:hAnsi="Times New Roman"/>
          <w:bCs/>
          <w:color w:val="000000"/>
          <w:spacing w:val="3"/>
          <w:sz w:val="24"/>
          <w:szCs w:val="24"/>
        </w:rPr>
        <w:t>работи</w:t>
      </w:r>
      <w:proofErr w:type="spellEnd"/>
      <w:r w:rsidRPr="00DA0B28">
        <w:rPr>
          <w:rFonts w:ascii="Times New Roman" w:hAnsi="Times New Roman"/>
          <w:color w:val="000000"/>
          <w:sz w:val="24"/>
          <w:szCs w:val="24"/>
          <w:lang w:val="ru-RU"/>
        </w:rPr>
        <w:t>,</w:t>
      </w:r>
      <w:r w:rsidRPr="006A366B">
        <w:rPr>
          <w:rFonts w:ascii="Times New Roman" w:hAnsi="Times New Roman"/>
          <w:color w:val="000000"/>
          <w:sz w:val="24"/>
          <w:szCs w:val="24"/>
          <w:lang w:val="ru-RU"/>
        </w:rPr>
        <w:t xml:space="preserve"> </w:t>
      </w:r>
      <w:proofErr w:type="spellStart"/>
      <w:r w:rsidRPr="006A366B">
        <w:rPr>
          <w:rFonts w:ascii="Times New Roman" w:hAnsi="Times New Roman"/>
          <w:color w:val="000000"/>
          <w:sz w:val="24"/>
          <w:szCs w:val="24"/>
          <w:lang w:val="ru-RU"/>
        </w:rPr>
        <w:t>включително</w:t>
      </w:r>
      <w:proofErr w:type="spellEnd"/>
      <w:r w:rsidRPr="006A366B">
        <w:rPr>
          <w:rFonts w:ascii="Times New Roman" w:hAnsi="Times New Roman"/>
          <w:color w:val="000000"/>
          <w:sz w:val="24"/>
          <w:szCs w:val="24"/>
          <w:lang w:val="ru-RU"/>
        </w:rPr>
        <w:t xml:space="preserve"> </w:t>
      </w:r>
      <w:proofErr w:type="spellStart"/>
      <w:r w:rsidRPr="006A366B">
        <w:rPr>
          <w:rFonts w:ascii="Times New Roman" w:hAnsi="Times New Roman"/>
          <w:color w:val="000000"/>
          <w:sz w:val="24"/>
          <w:szCs w:val="24"/>
          <w:lang w:val="ru-RU"/>
        </w:rPr>
        <w:t>изпъ</w:t>
      </w:r>
      <w:r w:rsidR="00DA0B28">
        <w:rPr>
          <w:rFonts w:ascii="Times New Roman" w:hAnsi="Times New Roman"/>
          <w:color w:val="000000"/>
          <w:sz w:val="24"/>
          <w:szCs w:val="24"/>
          <w:lang w:val="ru-RU"/>
        </w:rPr>
        <w:t>лнение</w:t>
      </w:r>
      <w:proofErr w:type="spellEnd"/>
      <w:r w:rsidR="00DA0B28">
        <w:rPr>
          <w:rFonts w:ascii="Times New Roman" w:hAnsi="Times New Roman"/>
          <w:color w:val="000000"/>
          <w:sz w:val="24"/>
          <w:szCs w:val="24"/>
          <w:lang w:val="ru-RU"/>
        </w:rPr>
        <w:t xml:space="preserve"> на всички задължения на В</w:t>
      </w:r>
      <w:r w:rsidRPr="006A366B">
        <w:rPr>
          <w:rFonts w:ascii="Times New Roman" w:hAnsi="Times New Roman"/>
          <w:color w:val="000000"/>
          <w:sz w:val="24"/>
          <w:szCs w:val="24"/>
          <w:lang w:val="ru-RU"/>
        </w:rPr>
        <w:t>ъзложителя, предвидени в посочената Наредба</w:t>
      </w:r>
      <w:r>
        <w:rPr>
          <w:rFonts w:ascii="Times New Roman" w:hAnsi="Times New Roman"/>
          <w:color w:val="000000"/>
          <w:sz w:val="24"/>
          <w:szCs w:val="24"/>
          <w:lang w:val="bg-BG"/>
        </w:rPr>
        <w:t>.</w:t>
      </w:r>
    </w:p>
    <w:p w:rsidR="00E81F23" w:rsidRDefault="00E81F23">
      <w:pPr>
        <w:numPr>
          <w:ilvl w:val="1"/>
          <w:numId w:val="3"/>
        </w:numPr>
        <w:spacing w:after="0" w:line="240" w:lineRule="auto"/>
        <w:ind w:left="284" w:hanging="284"/>
        <w:jc w:val="both"/>
        <w:rPr>
          <w:rFonts w:ascii="Times New Roman" w:hAnsi="Times New Roman"/>
          <w:color w:val="000000"/>
          <w:sz w:val="24"/>
          <w:szCs w:val="24"/>
          <w:lang w:val="bg-BG"/>
        </w:rPr>
      </w:pPr>
      <w:r w:rsidRPr="006A366B">
        <w:rPr>
          <w:rFonts w:ascii="Times New Roman" w:hAnsi="Times New Roman"/>
          <w:color w:val="000000"/>
          <w:sz w:val="24"/>
          <w:szCs w:val="24"/>
          <w:lang w:val="ru-RU"/>
        </w:rPr>
        <w:t>Недопускане на увреждане на трети лица и имоти вследствие на строителството</w:t>
      </w:r>
      <w:r>
        <w:rPr>
          <w:rFonts w:ascii="Times New Roman" w:hAnsi="Times New Roman"/>
          <w:color w:val="000000"/>
          <w:sz w:val="24"/>
          <w:szCs w:val="24"/>
          <w:lang w:val="bg-BG"/>
        </w:rPr>
        <w:t>;</w:t>
      </w:r>
    </w:p>
    <w:p w:rsidR="00E81F23" w:rsidRDefault="00E81F23" w:rsidP="001F6B33">
      <w:pPr>
        <w:numPr>
          <w:ilvl w:val="1"/>
          <w:numId w:val="3"/>
        </w:numPr>
        <w:spacing w:after="0" w:line="240" w:lineRule="auto"/>
        <w:ind w:left="284" w:hanging="284"/>
        <w:jc w:val="both"/>
        <w:rPr>
          <w:rFonts w:ascii="Times New Roman" w:hAnsi="Times New Roman"/>
          <w:color w:val="000000"/>
          <w:sz w:val="24"/>
          <w:szCs w:val="24"/>
          <w:lang w:val="bg-BG"/>
        </w:rPr>
      </w:pPr>
      <w:r w:rsidRPr="006A366B">
        <w:rPr>
          <w:rFonts w:ascii="Times New Roman" w:hAnsi="Times New Roman"/>
          <w:color w:val="000000"/>
          <w:sz w:val="24"/>
          <w:szCs w:val="24"/>
          <w:lang w:val="ru-RU"/>
        </w:rPr>
        <w:t>Правилното водене на Заповедната книга на строежа;</w:t>
      </w:r>
    </w:p>
    <w:p w:rsidR="00E81F23" w:rsidRPr="006A366B" w:rsidRDefault="00911B8C" w:rsidP="001F6B33">
      <w:pPr>
        <w:pStyle w:val="12"/>
        <w:spacing w:after="0" w:line="240" w:lineRule="auto"/>
        <w:jc w:val="both"/>
        <w:rPr>
          <w:rFonts w:ascii="Times New Roman" w:hAnsi="Times New Roman"/>
          <w:b/>
          <w:color w:val="000000"/>
          <w:sz w:val="24"/>
          <w:szCs w:val="24"/>
          <w:lang w:val="ru-RU"/>
        </w:rPr>
      </w:pPr>
      <w:r>
        <w:rPr>
          <w:rStyle w:val="af5"/>
          <w:b w:val="0"/>
          <w:sz w:val="24"/>
          <w:szCs w:val="24"/>
        </w:rPr>
        <w:tab/>
      </w:r>
      <w:r w:rsidR="00EA7B16">
        <w:rPr>
          <w:rStyle w:val="af5"/>
          <w:b w:val="0"/>
          <w:sz w:val="24"/>
          <w:szCs w:val="24"/>
        </w:rPr>
        <w:t>10. с</w:t>
      </w:r>
      <w:r w:rsidR="00E81F23">
        <w:rPr>
          <w:rStyle w:val="af5"/>
          <w:b w:val="0"/>
          <w:sz w:val="24"/>
          <w:szCs w:val="24"/>
        </w:rPr>
        <w:t xml:space="preserve">лед приключване на СМР да изготви и подпише </w:t>
      </w:r>
      <w:r w:rsidR="00E81F23" w:rsidRPr="00612FAC">
        <w:rPr>
          <w:rStyle w:val="af5"/>
          <w:b w:val="0"/>
          <w:sz w:val="24"/>
          <w:szCs w:val="24"/>
        </w:rPr>
        <w:t>окончател</w:t>
      </w:r>
      <w:r w:rsidR="00612FAC" w:rsidRPr="00612FAC">
        <w:rPr>
          <w:rStyle w:val="af5"/>
          <w:b w:val="0"/>
          <w:sz w:val="24"/>
          <w:szCs w:val="24"/>
        </w:rPr>
        <w:t>ния доклад</w:t>
      </w:r>
      <w:r w:rsidR="00E81F23" w:rsidRPr="00612FAC">
        <w:rPr>
          <w:rStyle w:val="af5"/>
          <w:b w:val="0"/>
          <w:sz w:val="24"/>
          <w:szCs w:val="24"/>
        </w:rPr>
        <w:t xml:space="preserve"> по чл. 168, ал. 6 от ЗУТ и</w:t>
      </w:r>
      <w:r w:rsidR="00EA7B16" w:rsidRPr="00612FAC">
        <w:rPr>
          <w:rStyle w:val="af5"/>
          <w:b w:val="0"/>
          <w:sz w:val="24"/>
          <w:szCs w:val="24"/>
        </w:rPr>
        <w:t xml:space="preserve"> съгласно изискванията на</w:t>
      </w:r>
      <w:r w:rsidR="00E81F23" w:rsidRPr="00612FAC">
        <w:rPr>
          <w:rStyle w:val="af5"/>
          <w:b w:val="0"/>
          <w:sz w:val="24"/>
          <w:szCs w:val="24"/>
        </w:rPr>
        <w:t xml:space="preserve"> §3 на ДР от Наредба № 2 от 31 юли 2003 г. за въвеждане в експлоатация на строежите в Република</w:t>
      </w:r>
      <w:r w:rsidR="00E81F23">
        <w:rPr>
          <w:rStyle w:val="af5"/>
          <w:b w:val="0"/>
          <w:sz w:val="24"/>
          <w:szCs w:val="24"/>
        </w:rPr>
        <w:t xml:space="preserve">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00E81F23" w:rsidRPr="006A366B">
        <w:rPr>
          <w:rFonts w:ascii="Times New Roman" w:hAnsi="Times New Roman"/>
          <w:b/>
          <w:color w:val="000000"/>
          <w:sz w:val="24"/>
          <w:szCs w:val="24"/>
          <w:lang w:val="ru-RU"/>
        </w:rPr>
        <w:t xml:space="preserve"> </w:t>
      </w:r>
    </w:p>
    <w:p w:rsidR="00E81F23" w:rsidRDefault="00911B8C" w:rsidP="001F6B33">
      <w:pPr>
        <w:pStyle w:val="12"/>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11. </w:t>
      </w:r>
      <w:r w:rsidR="00EA7B16">
        <w:rPr>
          <w:rFonts w:ascii="Times New Roman" w:hAnsi="Times New Roman"/>
          <w:sz w:val="24"/>
          <w:szCs w:val="24"/>
          <w:lang w:val="ru-RU"/>
        </w:rPr>
        <w:t>п</w:t>
      </w:r>
      <w:r w:rsidR="00E81F23" w:rsidRPr="006A366B">
        <w:rPr>
          <w:rFonts w:ascii="Times New Roman" w:hAnsi="Times New Roman"/>
          <w:sz w:val="24"/>
          <w:szCs w:val="24"/>
          <w:lang w:val="ru-RU"/>
        </w:rPr>
        <w:t xml:space="preserve">исмено да информира </w:t>
      </w:r>
      <w:r w:rsidR="00E81F23" w:rsidRPr="006A366B">
        <w:rPr>
          <w:rFonts w:ascii="Times New Roman" w:hAnsi="Times New Roman"/>
          <w:caps/>
          <w:sz w:val="24"/>
          <w:szCs w:val="24"/>
          <w:lang w:val="ru-RU"/>
        </w:rPr>
        <w:t>Възложителя</w:t>
      </w:r>
      <w:r w:rsidR="00E81F23" w:rsidRPr="006A366B">
        <w:rPr>
          <w:rFonts w:ascii="Times New Roman" w:hAnsi="Times New Roman"/>
          <w:sz w:val="24"/>
          <w:szCs w:val="24"/>
          <w:lang w:val="ru-RU"/>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00E81F23" w:rsidRPr="006A366B">
        <w:rPr>
          <w:rFonts w:ascii="Times New Roman" w:hAnsi="Times New Roman"/>
          <w:caps/>
          <w:sz w:val="24"/>
          <w:szCs w:val="24"/>
          <w:lang w:val="ru-RU"/>
        </w:rPr>
        <w:t>Възложителя;</w:t>
      </w:r>
    </w:p>
    <w:p w:rsidR="00E81F23" w:rsidRPr="006A366B" w:rsidRDefault="00911B8C" w:rsidP="001F6B33">
      <w:pPr>
        <w:pStyle w:val="12"/>
        <w:spacing w:after="0" w:line="240" w:lineRule="auto"/>
        <w:jc w:val="both"/>
        <w:rPr>
          <w:rFonts w:ascii="Times New Roman" w:hAnsi="Times New Roman"/>
          <w:sz w:val="24"/>
          <w:szCs w:val="24"/>
          <w:lang w:val="ru-RU"/>
        </w:rPr>
      </w:pPr>
      <w:r>
        <w:rPr>
          <w:rFonts w:ascii="Times New Roman" w:hAnsi="Times New Roman"/>
          <w:sz w:val="24"/>
          <w:szCs w:val="24"/>
          <w:lang w:val="bg-BG"/>
        </w:rPr>
        <w:tab/>
      </w:r>
      <w:r w:rsidR="00E81F23">
        <w:rPr>
          <w:rFonts w:ascii="Times New Roman" w:hAnsi="Times New Roman"/>
          <w:sz w:val="24"/>
          <w:szCs w:val="24"/>
          <w:lang w:val="bg-BG"/>
        </w:rPr>
        <w:t xml:space="preserve">12. </w:t>
      </w:r>
      <w:r w:rsidR="00EA7B16">
        <w:rPr>
          <w:rFonts w:ascii="Times New Roman" w:hAnsi="Times New Roman"/>
          <w:sz w:val="24"/>
          <w:szCs w:val="24"/>
          <w:lang w:val="ru-RU"/>
        </w:rPr>
        <w:t>д</w:t>
      </w:r>
      <w:r w:rsidR="00E81F23" w:rsidRPr="006A366B">
        <w:rPr>
          <w:rFonts w:ascii="Times New Roman" w:hAnsi="Times New Roman"/>
          <w:sz w:val="24"/>
          <w:szCs w:val="24"/>
          <w:lang w:val="ru-RU"/>
        </w:rPr>
        <w:t xml:space="preserve">а извърши от името на ВЪЗЛОЖИТЕЛЯ необходимите действия за </w:t>
      </w:r>
      <w:r w:rsidR="00EA7B16">
        <w:rPr>
          <w:rFonts w:ascii="Times New Roman" w:hAnsi="Times New Roman"/>
          <w:sz w:val="24"/>
          <w:szCs w:val="24"/>
          <w:lang w:val="ru-RU"/>
        </w:rPr>
        <w:t>въвеждане на о</w:t>
      </w:r>
      <w:r w:rsidR="00E81F23" w:rsidRPr="006A366B">
        <w:rPr>
          <w:rFonts w:ascii="Times New Roman" w:hAnsi="Times New Roman"/>
          <w:sz w:val="24"/>
          <w:szCs w:val="24"/>
          <w:lang w:val="ru-RU"/>
        </w:rPr>
        <w:t>бект</w:t>
      </w:r>
      <w:r w:rsidR="00EA7B16">
        <w:rPr>
          <w:rFonts w:ascii="Times New Roman" w:hAnsi="Times New Roman"/>
          <w:sz w:val="24"/>
          <w:szCs w:val="24"/>
          <w:lang w:val="bg-BG"/>
        </w:rPr>
        <w:t>а</w:t>
      </w:r>
      <w:r w:rsidR="00E81F23">
        <w:rPr>
          <w:rFonts w:ascii="Times New Roman" w:hAnsi="Times New Roman"/>
          <w:sz w:val="24"/>
          <w:szCs w:val="24"/>
          <w:lang w:val="bg-BG"/>
        </w:rPr>
        <w:t xml:space="preserve"> по чл. 1</w:t>
      </w:r>
      <w:r w:rsidR="00E81F23" w:rsidRPr="006A366B">
        <w:rPr>
          <w:rFonts w:ascii="Times New Roman" w:hAnsi="Times New Roman"/>
          <w:sz w:val="24"/>
          <w:szCs w:val="24"/>
          <w:lang w:val="ru-RU"/>
        </w:rPr>
        <w:t xml:space="preserve"> в експлоатация до получаване на разрешение за ползване или удостоверение за въвеждане в експлоатация, в зависимост от категорията;</w:t>
      </w:r>
    </w:p>
    <w:p w:rsidR="00E81F23" w:rsidRPr="006A366B" w:rsidRDefault="00911B8C" w:rsidP="001F6B33">
      <w:pPr>
        <w:pStyle w:val="12"/>
        <w:spacing w:after="0" w:line="240" w:lineRule="auto"/>
        <w:jc w:val="both"/>
        <w:rPr>
          <w:rFonts w:ascii="Times New Roman" w:hAnsi="Times New Roman"/>
          <w:sz w:val="24"/>
          <w:szCs w:val="24"/>
          <w:lang w:val="ru-RU"/>
        </w:rPr>
      </w:pPr>
      <w:r>
        <w:rPr>
          <w:rFonts w:ascii="Times New Roman" w:hAnsi="Times New Roman"/>
          <w:sz w:val="24"/>
          <w:szCs w:val="24"/>
          <w:lang w:val="bg-BG"/>
        </w:rPr>
        <w:tab/>
      </w:r>
      <w:r w:rsidR="00E81F23">
        <w:rPr>
          <w:rFonts w:ascii="Times New Roman" w:hAnsi="Times New Roman"/>
          <w:sz w:val="24"/>
          <w:szCs w:val="24"/>
          <w:lang w:val="bg-BG"/>
        </w:rPr>
        <w:t xml:space="preserve">13. </w:t>
      </w:r>
      <w:r w:rsidR="00EA7B16">
        <w:rPr>
          <w:rFonts w:ascii="Times New Roman" w:hAnsi="Times New Roman"/>
          <w:sz w:val="24"/>
          <w:szCs w:val="24"/>
          <w:lang w:val="ru-RU"/>
        </w:rPr>
        <w:t>в</w:t>
      </w:r>
      <w:r w:rsidR="00E81F23" w:rsidRPr="006A366B">
        <w:rPr>
          <w:rFonts w:ascii="Times New Roman" w:hAnsi="Times New Roman"/>
          <w:sz w:val="24"/>
          <w:szCs w:val="24"/>
          <w:lang w:val="ru-RU"/>
        </w:rPr>
        <w:t xml:space="preserve"> срок до </w:t>
      </w:r>
      <w:r w:rsidR="00E81F23">
        <w:rPr>
          <w:rFonts w:ascii="Times New Roman" w:hAnsi="Times New Roman"/>
          <w:sz w:val="24"/>
          <w:szCs w:val="24"/>
          <w:lang w:val="bg-BG"/>
        </w:rPr>
        <w:t>7</w:t>
      </w:r>
      <w:r w:rsidR="00E81F23" w:rsidRPr="006A366B">
        <w:rPr>
          <w:rFonts w:ascii="Times New Roman" w:hAnsi="Times New Roman"/>
          <w:sz w:val="24"/>
          <w:szCs w:val="24"/>
          <w:lang w:val="ru-RU"/>
        </w:rPr>
        <w:t xml:space="preserve"> (</w:t>
      </w:r>
      <w:r w:rsidR="00E81F23">
        <w:rPr>
          <w:rFonts w:ascii="Times New Roman" w:hAnsi="Times New Roman"/>
          <w:sz w:val="24"/>
          <w:szCs w:val="24"/>
          <w:lang w:val="bg-BG"/>
        </w:rPr>
        <w:t>седем</w:t>
      </w:r>
      <w:r w:rsidR="00E81F23" w:rsidRPr="006A366B">
        <w:rPr>
          <w:rFonts w:ascii="Times New Roman" w:hAnsi="Times New Roman"/>
          <w:sz w:val="24"/>
          <w:szCs w:val="24"/>
          <w:lang w:val="ru-RU"/>
        </w:rPr>
        <w:t>)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w:t>
      </w:r>
      <w:r w:rsidR="00EA7B16">
        <w:rPr>
          <w:rFonts w:ascii="Times New Roman" w:hAnsi="Times New Roman"/>
          <w:sz w:val="24"/>
          <w:szCs w:val="24"/>
          <w:lang w:val="ru-RU"/>
        </w:rPr>
        <w:t>,</w:t>
      </w:r>
      <w:r w:rsidR="00E81F23" w:rsidRPr="006A366B">
        <w:rPr>
          <w:rFonts w:ascii="Times New Roman" w:hAnsi="Times New Roman"/>
          <w:sz w:val="24"/>
          <w:szCs w:val="24"/>
          <w:lang w:val="ru-RU"/>
        </w:rPr>
        <w:t xml:space="preserve"> ИЗПЪЛНИТЕЛЯТ трябва да предостави на ВЪЗЛОЖИТЕЛЯ всички документи свързани с извършваните от него дейности по този Договор или</w:t>
      </w:r>
      <w:r w:rsidR="00EA7B16">
        <w:rPr>
          <w:rFonts w:ascii="Times New Roman" w:hAnsi="Times New Roman"/>
          <w:sz w:val="24"/>
          <w:szCs w:val="24"/>
          <w:lang w:val="ru-RU"/>
        </w:rPr>
        <w:t xml:space="preserve"> които</w:t>
      </w:r>
      <w:r w:rsidR="00E81F23" w:rsidRPr="006A366B">
        <w:rPr>
          <w:rFonts w:ascii="Times New Roman" w:hAnsi="Times New Roman"/>
          <w:sz w:val="24"/>
          <w:szCs w:val="24"/>
          <w:lang w:val="ru-RU"/>
        </w:rPr>
        <w:t xml:space="preserve"> са му предоставени във връзка със стро</w:t>
      </w:r>
      <w:r w:rsidR="00C10055">
        <w:rPr>
          <w:rFonts w:ascii="Times New Roman" w:hAnsi="Times New Roman"/>
          <w:sz w:val="24"/>
          <w:szCs w:val="24"/>
          <w:lang w:val="ru-RU"/>
        </w:rPr>
        <w:t>ително-монтажните работи</w:t>
      </w:r>
      <w:r w:rsidR="00EA7B16">
        <w:rPr>
          <w:rFonts w:ascii="Times New Roman" w:hAnsi="Times New Roman"/>
          <w:sz w:val="24"/>
          <w:szCs w:val="24"/>
          <w:lang w:val="ru-RU"/>
        </w:rPr>
        <w:t xml:space="preserve"> на о</w:t>
      </w:r>
      <w:r w:rsidR="00E81F23" w:rsidRPr="006A366B">
        <w:rPr>
          <w:rFonts w:ascii="Times New Roman" w:hAnsi="Times New Roman"/>
          <w:sz w:val="24"/>
          <w:szCs w:val="24"/>
          <w:lang w:val="ru-RU"/>
        </w:rPr>
        <w:t>бект</w:t>
      </w:r>
      <w:r w:rsidR="00EA7B16">
        <w:rPr>
          <w:rFonts w:ascii="Times New Roman" w:hAnsi="Times New Roman"/>
          <w:sz w:val="24"/>
          <w:szCs w:val="24"/>
          <w:lang w:val="bg-BG"/>
        </w:rPr>
        <w:t xml:space="preserve">а по </w:t>
      </w:r>
      <w:r w:rsidR="00C10055">
        <w:rPr>
          <w:rFonts w:ascii="Times New Roman" w:hAnsi="Times New Roman"/>
          <w:sz w:val="24"/>
          <w:szCs w:val="24"/>
          <w:lang w:val="bg-BG"/>
        </w:rPr>
        <w:t>чл. 1</w:t>
      </w:r>
      <w:r w:rsidR="00E81F23" w:rsidRPr="006A366B">
        <w:rPr>
          <w:rFonts w:ascii="Times New Roman" w:hAnsi="Times New Roman"/>
          <w:sz w:val="24"/>
          <w:szCs w:val="24"/>
          <w:lang w:val="ru-RU"/>
        </w:rPr>
        <w:t xml:space="preserve">; </w:t>
      </w:r>
      <w:r w:rsidR="00E81F23" w:rsidRPr="006A366B">
        <w:rPr>
          <w:rFonts w:ascii="Times New Roman" w:hAnsi="Times New Roman"/>
          <w:i/>
          <w:sz w:val="24"/>
          <w:szCs w:val="24"/>
          <w:lang w:val="ru-RU"/>
        </w:rPr>
        <w:t xml:space="preserve"> </w:t>
      </w:r>
    </w:p>
    <w:p w:rsidR="00E81F23" w:rsidRDefault="00911B8C" w:rsidP="001F6B33">
      <w:pPr>
        <w:pStyle w:val="12"/>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14. </w:t>
      </w:r>
      <w:r w:rsidR="00C10055">
        <w:rPr>
          <w:rFonts w:ascii="Times New Roman" w:hAnsi="Times New Roman"/>
          <w:sz w:val="24"/>
          <w:szCs w:val="24"/>
          <w:lang w:val="ru-RU"/>
        </w:rPr>
        <w:t>д</w:t>
      </w:r>
      <w:r w:rsidR="00E81F23" w:rsidRPr="006A366B">
        <w:rPr>
          <w:rFonts w:ascii="Times New Roman" w:hAnsi="Times New Roman"/>
          <w:sz w:val="24"/>
          <w:szCs w:val="24"/>
          <w:lang w:val="ru-RU"/>
        </w:rPr>
        <w:t xml:space="preserve">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w:t>
      </w:r>
      <w:r w:rsidR="00C10055">
        <w:rPr>
          <w:rFonts w:ascii="Times New Roman" w:hAnsi="Times New Roman"/>
          <w:sz w:val="24"/>
          <w:szCs w:val="24"/>
          <w:lang w:val="bg-BG"/>
        </w:rPr>
        <w:t>обекта по чл. 1</w:t>
      </w:r>
      <w:r w:rsidR="00E81F23" w:rsidRPr="006A366B">
        <w:rPr>
          <w:rFonts w:ascii="Times New Roman" w:hAnsi="Times New Roman"/>
          <w:sz w:val="24"/>
          <w:szCs w:val="24"/>
          <w:lang w:val="ru-RU"/>
        </w:rPr>
        <w:t xml:space="preserve"> за срок не по-кратък от гаранционния срок при условията на чл.</w:t>
      </w:r>
      <w:r w:rsidR="00E81F23">
        <w:rPr>
          <w:rFonts w:ascii="Times New Roman" w:hAnsi="Times New Roman"/>
          <w:sz w:val="24"/>
          <w:szCs w:val="24"/>
          <w:lang w:val="bg-BG"/>
        </w:rPr>
        <w:t xml:space="preserve"> </w:t>
      </w:r>
      <w:r w:rsidR="00E81F23" w:rsidRPr="006A366B">
        <w:rPr>
          <w:rFonts w:ascii="Times New Roman" w:hAnsi="Times New Roman"/>
          <w:sz w:val="24"/>
          <w:szCs w:val="24"/>
          <w:lang w:val="ru-RU"/>
        </w:rPr>
        <w:t>171, 172 и 173 от ЗУТ и Наредбата за условията и реда за задължително застраховане в проектирането и строителството;</w:t>
      </w:r>
    </w:p>
    <w:p w:rsidR="00E81F23" w:rsidRDefault="00911B8C" w:rsidP="001F6B33">
      <w:pPr>
        <w:pStyle w:val="12"/>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sidR="00C10055">
        <w:rPr>
          <w:rFonts w:ascii="Times New Roman" w:hAnsi="Times New Roman"/>
          <w:color w:val="000000"/>
          <w:sz w:val="24"/>
          <w:szCs w:val="24"/>
          <w:lang w:val="bg-BG"/>
        </w:rPr>
        <w:t>15. д</w:t>
      </w:r>
      <w:r w:rsidR="00E81F23">
        <w:rPr>
          <w:rFonts w:ascii="Times New Roman" w:hAnsi="Times New Roman"/>
          <w:color w:val="000000"/>
          <w:sz w:val="24"/>
          <w:szCs w:val="24"/>
          <w:lang w:val="bg-BG"/>
        </w:rPr>
        <w:t>а у</w:t>
      </w:r>
      <w:r w:rsidR="00E81F23" w:rsidRPr="006A366B">
        <w:rPr>
          <w:rFonts w:ascii="Times New Roman" w:hAnsi="Times New Roman"/>
          <w:color w:val="000000"/>
          <w:sz w:val="24"/>
          <w:szCs w:val="24"/>
          <w:lang w:val="ru-RU"/>
        </w:rPr>
        <w:t>пражнява строителен надзор по време на отстраняване на проявили се дефекти през га</w:t>
      </w:r>
      <w:r w:rsidR="00C10055">
        <w:rPr>
          <w:rFonts w:ascii="Times New Roman" w:hAnsi="Times New Roman"/>
          <w:color w:val="000000"/>
          <w:sz w:val="24"/>
          <w:szCs w:val="24"/>
          <w:lang w:val="ru-RU"/>
        </w:rPr>
        <w:t>ранционните срокове, съобразно</w:t>
      </w:r>
      <w:r w:rsidR="00E81F23" w:rsidRPr="006A366B">
        <w:rPr>
          <w:rFonts w:ascii="Times New Roman" w:hAnsi="Times New Roman"/>
          <w:color w:val="000000"/>
          <w:sz w:val="24"/>
          <w:szCs w:val="24"/>
          <w:lang w:val="ru-RU"/>
        </w:rPr>
        <w:t xml:space="preserve"> чл. 168</w:t>
      </w:r>
      <w:r w:rsidR="00E81F23">
        <w:rPr>
          <w:rFonts w:ascii="Times New Roman" w:hAnsi="Times New Roman"/>
          <w:color w:val="000000"/>
          <w:sz w:val="24"/>
          <w:szCs w:val="24"/>
          <w:lang w:val="bg-BG"/>
        </w:rPr>
        <w:t>,</w:t>
      </w:r>
      <w:r w:rsidR="00E81F23" w:rsidRPr="006A366B">
        <w:rPr>
          <w:rFonts w:ascii="Times New Roman" w:hAnsi="Times New Roman"/>
          <w:color w:val="000000"/>
          <w:sz w:val="24"/>
          <w:szCs w:val="24"/>
          <w:lang w:val="ru-RU"/>
        </w:rPr>
        <w:t xml:space="preserve"> ал. 7 от ЗУТ</w:t>
      </w:r>
      <w:r w:rsidR="00E81F23">
        <w:rPr>
          <w:rFonts w:ascii="Times New Roman" w:hAnsi="Times New Roman"/>
          <w:color w:val="000000"/>
          <w:sz w:val="24"/>
          <w:szCs w:val="24"/>
          <w:lang w:val="bg-BG"/>
        </w:rPr>
        <w:t>. Гаранционните срокове</w:t>
      </w:r>
      <w:r w:rsidR="00E81F23" w:rsidRPr="006A366B">
        <w:rPr>
          <w:rFonts w:ascii="Times New Roman" w:hAnsi="Times New Roman"/>
          <w:color w:val="000000"/>
          <w:sz w:val="24"/>
          <w:szCs w:val="24"/>
          <w:lang w:val="ru-RU"/>
        </w:rPr>
        <w:t xml:space="preserve"> започва</w:t>
      </w:r>
      <w:r w:rsidR="00E81F23">
        <w:rPr>
          <w:rFonts w:ascii="Times New Roman" w:hAnsi="Times New Roman"/>
          <w:color w:val="000000"/>
          <w:sz w:val="24"/>
          <w:szCs w:val="24"/>
          <w:lang w:val="bg-BG"/>
        </w:rPr>
        <w:t>т</w:t>
      </w:r>
      <w:r w:rsidR="00E81F23" w:rsidRPr="006A366B">
        <w:rPr>
          <w:rFonts w:ascii="Times New Roman" w:hAnsi="Times New Roman"/>
          <w:color w:val="000000"/>
          <w:sz w:val="24"/>
          <w:szCs w:val="24"/>
          <w:lang w:val="ru-RU"/>
        </w:rPr>
        <w:t xml:space="preserve"> да </w:t>
      </w:r>
      <w:r w:rsidR="00E81F23">
        <w:rPr>
          <w:rFonts w:ascii="Times New Roman" w:hAnsi="Times New Roman"/>
          <w:color w:val="000000"/>
          <w:sz w:val="24"/>
          <w:szCs w:val="24"/>
          <w:lang w:val="bg-BG"/>
        </w:rPr>
        <w:t>текат</w:t>
      </w:r>
      <w:r w:rsidR="00E81F23" w:rsidRPr="006A366B">
        <w:rPr>
          <w:rFonts w:ascii="Times New Roman" w:hAnsi="Times New Roman"/>
          <w:color w:val="000000"/>
          <w:sz w:val="24"/>
          <w:szCs w:val="24"/>
          <w:lang w:val="ru-RU"/>
        </w:rPr>
        <w:t xml:space="preserve"> от деня на въвеждане на строителни</w:t>
      </w:r>
      <w:r w:rsidR="00C10055">
        <w:rPr>
          <w:rFonts w:ascii="Times New Roman" w:hAnsi="Times New Roman"/>
          <w:color w:val="000000"/>
          <w:sz w:val="24"/>
          <w:szCs w:val="24"/>
          <w:lang w:val="bg-BG"/>
        </w:rPr>
        <w:t>я</w:t>
      </w:r>
      <w:r w:rsidR="00E81F23" w:rsidRPr="006A366B">
        <w:rPr>
          <w:rFonts w:ascii="Times New Roman" w:hAnsi="Times New Roman"/>
          <w:color w:val="000000"/>
          <w:sz w:val="24"/>
          <w:szCs w:val="24"/>
          <w:lang w:val="ru-RU"/>
        </w:rPr>
        <w:t xml:space="preserve"> обект в експлоатация и </w:t>
      </w:r>
      <w:r w:rsidR="00E81F23">
        <w:rPr>
          <w:rFonts w:ascii="Times New Roman" w:hAnsi="Times New Roman"/>
          <w:color w:val="000000"/>
          <w:sz w:val="24"/>
          <w:szCs w:val="24"/>
          <w:lang w:val="bg-BG"/>
        </w:rPr>
        <w:t>са</w:t>
      </w:r>
      <w:r w:rsidR="00E81F23" w:rsidRPr="006A366B">
        <w:rPr>
          <w:rFonts w:ascii="Times New Roman" w:hAnsi="Times New Roman"/>
          <w:color w:val="000000"/>
          <w:sz w:val="24"/>
          <w:szCs w:val="24"/>
          <w:lang w:val="ru-RU"/>
        </w:rPr>
        <w:t xml:space="preserve"> до изтичане на гаранционните срокове за съответните видове СМР, определени в чл. 20 от Наредба № 2 от 31 юли 2003 г. за въвеждане в експлоатация на строежите в </w:t>
      </w:r>
      <w:r w:rsidR="00E81F23">
        <w:rPr>
          <w:rFonts w:ascii="Times New Roman" w:hAnsi="Times New Roman"/>
          <w:color w:val="000000"/>
          <w:sz w:val="24"/>
          <w:szCs w:val="24"/>
          <w:lang w:val="bg-BG"/>
        </w:rPr>
        <w:t>Р</w:t>
      </w:r>
      <w:r w:rsidR="00E81F23" w:rsidRPr="006A366B">
        <w:rPr>
          <w:rFonts w:ascii="Times New Roman" w:hAnsi="Times New Roman"/>
          <w:color w:val="000000"/>
          <w:sz w:val="24"/>
          <w:szCs w:val="24"/>
          <w:lang w:val="ru-RU"/>
        </w:rPr>
        <w:t>епублика България и минимални гаранционни срокове за изпълнени строителни и монтажни работи, съоръжения и строителни обекти, и съгласно гаранционните срокове на строителя.</w:t>
      </w:r>
    </w:p>
    <w:p w:rsidR="00E81F23" w:rsidRDefault="00911B8C" w:rsidP="001F6B33">
      <w:pPr>
        <w:pStyle w:val="12"/>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ab/>
      </w:r>
      <w:r w:rsidR="00E81F23">
        <w:rPr>
          <w:rFonts w:ascii="Times New Roman" w:hAnsi="Times New Roman"/>
          <w:color w:val="000000"/>
          <w:sz w:val="24"/>
          <w:szCs w:val="24"/>
          <w:lang w:val="bg-BG"/>
        </w:rPr>
        <w:t xml:space="preserve">16. </w:t>
      </w:r>
      <w:r w:rsidR="00C10055">
        <w:rPr>
          <w:rFonts w:ascii="Times New Roman" w:hAnsi="Times New Roman"/>
          <w:color w:val="000000"/>
          <w:sz w:val="24"/>
          <w:szCs w:val="24"/>
          <w:lang w:val="ru-RU"/>
        </w:rPr>
        <w:t>в</w:t>
      </w:r>
      <w:r w:rsidR="00E81F23" w:rsidRPr="006A366B">
        <w:rPr>
          <w:rFonts w:ascii="Times New Roman" w:hAnsi="Times New Roman"/>
          <w:color w:val="000000"/>
          <w:sz w:val="24"/>
          <w:szCs w:val="24"/>
          <w:lang w:val="ru-RU"/>
        </w:rPr>
        <w:t>сички санкции, наложени на ВЪЗЛОЖИТЕЛЯ във връзка или по повод на дейности, за които отговаря ИЗПЪЛНИТЕЛЯ, са за сметка на ИЗПЪЛНИТЕЛЯ</w:t>
      </w:r>
      <w:r w:rsidR="00E81F23">
        <w:rPr>
          <w:rFonts w:ascii="Times New Roman" w:hAnsi="Times New Roman"/>
          <w:color w:val="000000"/>
          <w:sz w:val="24"/>
          <w:szCs w:val="24"/>
          <w:lang w:val="bg-BG"/>
        </w:rPr>
        <w:t>.</w:t>
      </w:r>
    </w:p>
    <w:p w:rsidR="00E81F23" w:rsidRDefault="00911B8C" w:rsidP="001F6B33">
      <w:pPr>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17. </w:t>
      </w:r>
      <w:r w:rsidR="00E81F23" w:rsidRPr="006A366B">
        <w:rPr>
          <w:rFonts w:ascii="Times New Roman" w:hAnsi="Times New Roman"/>
          <w:sz w:val="24"/>
          <w:szCs w:val="24"/>
          <w:lang w:val="ru-RU"/>
        </w:rPr>
        <w:t>ИЗПЪЛНИТЕЛЯТ носи отговорност за щети, които са нанесени на ВЪЗЛОЖИТЕЛЯ и на дру</w:t>
      </w:r>
      <w:r w:rsidR="00C10055">
        <w:rPr>
          <w:rFonts w:ascii="Times New Roman" w:hAnsi="Times New Roman"/>
          <w:sz w:val="24"/>
          <w:szCs w:val="24"/>
          <w:lang w:val="ru-RU"/>
        </w:rPr>
        <w:t>гите участници в строителството, както</w:t>
      </w:r>
      <w:r w:rsidR="00E81F23" w:rsidRPr="006A366B">
        <w:rPr>
          <w:rFonts w:ascii="Times New Roman" w:hAnsi="Times New Roman"/>
          <w:sz w:val="24"/>
          <w:szCs w:val="24"/>
          <w:lang w:val="ru-RU"/>
        </w:rPr>
        <w:t xml:space="preserve"> и солидарна отговорност със строителя за щети, причинени от неспазване на техническите правила и нормативи.</w:t>
      </w:r>
    </w:p>
    <w:p w:rsidR="00E81F23" w:rsidRDefault="00911B8C" w:rsidP="001F6B33">
      <w:pPr>
        <w:spacing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lastRenderedPageBreak/>
        <w:tab/>
      </w:r>
      <w:r w:rsidR="00E81F23">
        <w:rPr>
          <w:rFonts w:ascii="Times New Roman" w:hAnsi="Times New Roman"/>
          <w:color w:val="000000"/>
          <w:sz w:val="24"/>
          <w:szCs w:val="24"/>
          <w:lang w:val="bg-BG"/>
        </w:rPr>
        <w:t xml:space="preserve">18. </w:t>
      </w:r>
      <w:r w:rsidR="00C10055">
        <w:rPr>
          <w:rFonts w:ascii="Times New Roman" w:hAnsi="Times New Roman"/>
          <w:color w:val="000000"/>
          <w:sz w:val="24"/>
          <w:szCs w:val="24"/>
          <w:lang w:val="ru-RU"/>
        </w:rPr>
        <w:t>д</w:t>
      </w:r>
      <w:r w:rsidR="00E81F23" w:rsidRPr="006A366B">
        <w:rPr>
          <w:rFonts w:ascii="Times New Roman" w:hAnsi="Times New Roman"/>
          <w:color w:val="000000"/>
          <w:sz w:val="24"/>
          <w:szCs w:val="24"/>
          <w:lang w:val="ru-RU"/>
        </w:rPr>
        <w:t>а поддържа точно и систематизирано деловодство, счетоводство и отчетност във връзка с изпълнение на настоящия Договор</w:t>
      </w:r>
      <w:r w:rsidR="00E81F23">
        <w:rPr>
          <w:rFonts w:ascii="Times New Roman" w:hAnsi="Times New Roman"/>
          <w:color w:val="000000"/>
          <w:sz w:val="24"/>
          <w:szCs w:val="24"/>
          <w:lang w:val="bg-BG"/>
        </w:rPr>
        <w:t>.</w:t>
      </w:r>
    </w:p>
    <w:p w:rsidR="00E81F23" w:rsidRDefault="00E81F23" w:rsidP="001F6B33">
      <w:pPr>
        <w:spacing w:after="0" w:line="240" w:lineRule="auto"/>
        <w:jc w:val="both"/>
        <w:rPr>
          <w:rFonts w:ascii="Times New Roman" w:hAnsi="Times New Roman"/>
          <w:sz w:val="24"/>
          <w:szCs w:val="24"/>
          <w:lang w:val="bg-BG"/>
        </w:rPr>
      </w:pPr>
    </w:p>
    <w:p w:rsidR="00E81F23" w:rsidRDefault="00E81F23" w:rsidP="00A134E6">
      <w:pPr>
        <w:spacing w:after="0" w:line="240" w:lineRule="auto"/>
        <w:ind w:firstLine="720"/>
        <w:jc w:val="both"/>
        <w:rPr>
          <w:rFonts w:ascii="Times New Roman" w:hAnsi="Times New Roman"/>
          <w:b/>
          <w:sz w:val="24"/>
          <w:u w:val="single"/>
          <w:lang w:val="bg-BG" w:eastAsia="bg-BG"/>
        </w:rPr>
      </w:pPr>
      <w:r>
        <w:rPr>
          <w:rFonts w:ascii="Times New Roman" w:hAnsi="Times New Roman"/>
          <w:b/>
          <w:sz w:val="24"/>
          <w:u w:val="single"/>
          <w:lang w:val="bg-BG" w:eastAsia="bg-BG"/>
        </w:rPr>
        <w:t>Общи права и задължения на ВЪЗЛОЖИТЕЛЯ</w:t>
      </w:r>
    </w:p>
    <w:p w:rsidR="00E81F23" w:rsidRDefault="00E81F23" w:rsidP="001F6B33">
      <w:pPr>
        <w:spacing w:after="0" w:line="240" w:lineRule="auto"/>
        <w:jc w:val="both"/>
        <w:rPr>
          <w:rFonts w:ascii="Times New Roman" w:hAnsi="Times New Roman"/>
          <w:bCs/>
          <w:color w:val="000000"/>
          <w:spacing w:val="1"/>
          <w:sz w:val="24"/>
          <w:szCs w:val="24"/>
          <w:lang w:val="bg-BG"/>
        </w:rPr>
      </w:pPr>
    </w:p>
    <w:p w:rsidR="00E81F23" w:rsidRDefault="00911B8C" w:rsidP="001F6B33">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ab/>
      </w:r>
      <w:r w:rsidR="00E81F23">
        <w:rPr>
          <w:rFonts w:ascii="Times New Roman" w:hAnsi="Times New Roman"/>
          <w:b/>
          <w:bCs/>
          <w:color w:val="000000"/>
          <w:spacing w:val="1"/>
          <w:sz w:val="24"/>
          <w:szCs w:val="24"/>
          <w:lang w:val="bg-BG"/>
        </w:rPr>
        <w:t>Чл. 2</w:t>
      </w:r>
      <w:r w:rsidR="00E81F23">
        <w:rPr>
          <w:rFonts w:ascii="Times New Roman" w:hAnsi="Times New Roman"/>
          <w:b/>
          <w:bCs/>
          <w:color w:val="000000"/>
          <w:spacing w:val="1"/>
          <w:sz w:val="24"/>
          <w:szCs w:val="24"/>
        </w:rPr>
        <w:t>2</w:t>
      </w:r>
      <w:r w:rsidR="00E81F23">
        <w:rPr>
          <w:rFonts w:ascii="Times New Roman" w:hAnsi="Times New Roman"/>
          <w:b/>
          <w:bCs/>
          <w:color w:val="000000"/>
          <w:spacing w:val="1"/>
          <w:sz w:val="24"/>
          <w:szCs w:val="24"/>
          <w:lang w:val="bg-BG"/>
        </w:rPr>
        <w:t xml:space="preserve">. </w:t>
      </w:r>
      <w:r w:rsidR="00E81F23">
        <w:rPr>
          <w:rFonts w:ascii="Times New Roman" w:hAnsi="Times New Roman"/>
          <w:b/>
          <w:color w:val="000000"/>
          <w:spacing w:val="1"/>
          <w:sz w:val="24"/>
          <w:szCs w:val="24"/>
          <w:lang w:val="bg-BG"/>
        </w:rPr>
        <w:t>ВЪЗЛОЖИТЕЛЯТ има право:</w:t>
      </w:r>
    </w:p>
    <w:p w:rsidR="00E81F23" w:rsidRDefault="00911B8C" w:rsidP="001F6B33">
      <w:pPr>
        <w:spacing w:after="0" w:line="240" w:lineRule="auto"/>
        <w:jc w:val="both"/>
        <w:rPr>
          <w:rFonts w:ascii="Times New Roman" w:hAnsi="Times New Roman"/>
          <w:color w:val="000000"/>
          <w:spacing w:val="1"/>
          <w:sz w:val="24"/>
          <w:szCs w:val="24"/>
          <w:lang w:val="bg-BG"/>
        </w:rPr>
      </w:pPr>
      <w:bookmarkStart w:id="16" w:name="_DV_M94"/>
      <w:bookmarkEnd w:id="16"/>
      <w:r>
        <w:rPr>
          <w:rFonts w:ascii="Times New Roman" w:hAnsi="Times New Roman"/>
          <w:bCs/>
          <w:color w:val="000000"/>
          <w:spacing w:val="1"/>
          <w:sz w:val="24"/>
          <w:szCs w:val="24"/>
          <w:lang w:val="bg-BG"/>
        </w:rPr>
        <w:tab/>
      </w:r>
      <w:r w:rsidR="00E81F23">
        <w:rPr>
          <w:rFonts w:ascii="Times New Roman" w:hAnsi="Times New Roman"/>
          <w:bCs/>
          <w:color w:val="000000"/>
          <w:spacing w:val="1"/>
          <w:sz w:val="24"/>
          <w:szCs w:val="24"/>
          <w:lang w:val="bg-BG"/>
        </w:rPr>
        <w:t>1.</w:t>
      </w:r>
      <w:r w:rsidR="00E81F23">
        <w:rPr>
          <w:rFonts w:ascii="Times New Roman" w:hAnsi="Times New Roman"/>
          <w:color w:val="000000"/>
          <w:spacing w:val="1"/>
          <w:sz w:val="24"/>
          <w:szCs w:val="24"/>
          <w:lang w:val="bg-BG"/>
        </w:rPr>
        <w:t xml:space="preserve"> да изисква и да получи Услугите в уговорените срокове, количество и качество;</w:t>
      </w:r>
    </w:p>
    <w:p w:rsidR="00E81F23" w:rsidRDefault="00911B8C" w:rsidP="001F6B33">
      <w:pPr>
        <w:spacing w:after="0" w:line="240" w:lineRule="auto"/>
        <w:jc w:val="both"/>
        <w:rPr>
          <w:rFonts w:ascii="Times New Roman" w:hAnsi="Times New Roman"/>
          <w:color w:val="000000"/>
          <w:spacing w:val="1"/>
          <w:sz w:val="24"/>
          <w:szCs w:val="24"/>
          <w:lang w:val="bg-BG"/>
        </w:rPr>
      </w:pPr>
      <w:bookmarkStart w:id="17" w:name="_DV_M95"/>
      <w:bookmarkEnd w:id="17"/>
      <w:r>
        <w:rPr>
          <w:rFonts w:ascii="Times New Roman" w:hAnsi="Times New Roman"/>
          <w:bCs/>
          <w:color w:val="000000"/>
          <w:spacing w:val="1"/>
          <w:sz w:val="24"/>
          <w:szCs w:val="24"/>
          <w:lang w:val="bg-BG"/>
        </w:rPr>
        <w:tab/>
      </w:r>
      <w:r w:rsidR="00E81F23">
        <w:rPr>
          <w:rFonts w:ascii="Times New Roman" w:hAnsi="Times New Roman"/>
          <w:bCs/>
          <w:color w:val="000000"/>
          <w:spacing w:val="1"/>
          <w:sz w:val="24"/>
          <w:szCs w:val="24"/>
          <w:lang w:val="bg-BG"/>
        </w:rPr>
        <w:t>2.</w:t>
      </w:r>
      <w:r w:rsidR="00E81F23">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w:t>
      </w:r>
      <w:r w:rsidR="00E81F23" w:rsidRPr="006A366B">
        <w:rPr>
          <w:rFonts w:ascii="Times New Roman" w:hAnsi="Times New Roman"/>
          <w:color w:val="000000"/>
          <w:spacing w:val="1"/>
          <w:sz w:val="24"/>
          <w:szCs w:val="24"/>
          <w:lang w:val="ru-RU"/>
        </w:rPr>
        <w:t>ова число</w:t>
      </w:r>
      <w:r w:rsidR="00E81F23">
        <w:rPr>
          <w:rFonts w:ascii="Times New Roman" w:hAnsi="Times New Roman"/>
          <w:color w:val="000000"/>
          <w:spacing w:val="1"/>
          <w:sz w:val="24"/>
          <w:szCs w:val="24"/>
          <w:lang w:val="bg-BG"/>
        </w:rPr>
        <w:t xml:space="preserve">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E81F23" w:rsidRDefault="00911B8C" w:rsidP="001F6B33">
      <w:pPr>
        <w:pStyle w:val="12"/>
        <w:spacing w:after="0" w:line="240" w:lineRule="auto"/>
        <w:jc w:val="both"/>
        <w:rPr>
          <w:rFonts w:ascii="Times New Roman" w:hAnsi="Times New Roman"/>
          <w:color w:val="000000"/>
          <w:spacing w:val="1"/>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3. </w:t>
      </w:r>
      <w:r w:rsidR="00E81F23" w:rsidRPr="006A366B">
        <w:rPr>
          <w:rFonts w:ascii="Times New Roman" w:hAnsi="Times New Roman"/>
          <w:sz w:val="24"/>
          <w:szCs w:val="24"/>
          <w:lang w:val="ru-RU"/>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E81F23" w:rsidRPr="006A366B" w:rsidRDefault="00911B8C" w:rsidP="001F6B33">
      <w:pPr>
        <w:pStyle w:val="12"/>
        <w:spacing w:after="0" w:line="240" w:lineRule="auto"/>
        <w:jc w:val="both"/>
        <w:rPr>
          <w:rFonts w:ascii="Times New Roman" w:hAnsi="Times New Roman"/>
          <w:sz w:val="24"/>
          <w:szCs w:val="24"/>
          <w:lang w:val="ru-RU"/>
        </w:rPr>
      </w:pPr>
      <w:r>
        <w:rPr>
          <w:rFonts w:ascii="Times New Roman" w:hAnsi="Times New Roman"/>
          <w:sz w:val="24"/>
          <w:szCs w:val="24"/>
          <w:lang w:val="bg-BG"/>
        </w:rPr>
        <w:tab/>
      </w:r>
      <w:r w:rsidR="00E81F23">
        <w:rPr>
          <w:rFonts w:ascii="Times New Roman" w:hAnsi="Times New Roman"/>
          <w:sz w:val="24"/>
          <w:szCs w:val="24"/>
          <w:lang w:val="bg-BG"/>
        </w:rPr>
        <w:t xml:space="preserve">4. </w:t>
      </w:r>
      <w:r w:rsidR="00E81F23" w:rsidRPr="006A366B">
        <w:rPr>
          <w:rFonts w:ascii="Times New Roman" w:hAnsi="Times New Roman"/>
          <w:sz w:val="24"/>
          <w:szCs w:val="24"/>
          <w:lang w:val="ru-RU"/>
        </w:rPr>
        <w:t xml:space="preserve">при необходимост да изисква от ИЗПЪЛНИТЕЛЯ </w:t>
      </w:r>
      <w:r w:rsidR="00E81F23" w:rsidRPr="006A366B">
        <w:rPr>
          <w:rFonts w:ascii="Times New Roman" w:hAnsi="Times New Roman"/>
          <w:color w:val="000000"/>
          <w:sz w:val="24"/>
          <w:szCs w:val="24"/>
          <w:lang w:val="ru-RU"/>
        </w:rPr>
        <w:t>писмена</w:t>
      </w:r>
      <w:r w:rsidR="00E81F23" w:rsidRPr="006A366B">
        <w:rPr>
          <w:rFonts w:ascii="Times New Roman" w:hAnsi="Times New Roman"/>
          <w:color w:val="FF0000"/>
          <w:sz w:val="24"/>
          <w:szCs w:val="24"/>
          <w:lang w:val="ru-RU"/>
        </w:rPr>
        <w:t xml:space="preserve"> </w:t>
      </w:r>
      <w:r w:rsidR="00E81F23" w:rsidRPr="006A366B">
        <w:rPr>
          <w:rFonts w:ascii="Times New Roman" w:hAnsi="Times New Roman"/>
          <w:sz w:val="24"/>
          <w:szCs w:val="24"/>
          <w:lang w:val="ru-RU"/>
        </w:rPr>
        <w:t xml:space="preserve">информация за извършването на строителните работи в </w:t>
      </w:r>
      <w:r w:rsidR="00E81F23">
        <w:rPr>
          <w:rFonts w:ascii="Times New Roman" w:hAnsi="Times New Roman"/>
          <w:sz w:val="24"/>
          <w:szCs w:val="24"/>
          <w:lang w:val="bg-BG"/>
        </w:rPr>
        <w:t>Обекта</w:t>
      </w:r>
      <w:r w:rsidR="00E81F23" w:rsidRPr="006A366B">
        <w:rPr>
          <w:rFonts w:ascii="Times New Roman" w:hAnsi="Times New Roman"/>
          <w:sz w:val="24"/>
          <w:szCs w:val="24"/>
          <w:lang w:val="ru-RU"/>
        </w:rPr>
        <w:t>;</w:t>
      </w:r>
    </w:p>
    <w:p w:rsidR="00E81F23" w:rsidRPr="006A366B" w:rsidRDefault="00911B8C" w:rsidP="001F6B33">
      <w:pPr>
        <w:pStyle w:val="12"/>
        <w:spacing w:after="0" w:line="240" w:lineRule="auto"/>
        <w:jc w:val="both"/>
        <w:rPr>
          <w:rFonts w:ascii="Times New Roman" w:hAnsi="Times New Roman"/>
          <w:sz w:val="24"/>
          <w:szCs w:val="24"/>
          <w:lang w:val="ru-RU"/>
        </w:rPr>
      </w:pPr>
      <w:r>
        <w:rPr>
          <w:rFonts w:ascii="Times New Roman" w:hAnsi="Times New Roman"/>
          <w:sz w:val="24"/>
          <w:szCs w:val="24"/>
          <w:lang w:val="bg-BG"/>
        </w:rPr>
        <w:tab/>
      </w:r>
      <w:r w:rsidR="00E81F23">
        <w:rPr>
          <w:rFonts w:ascii="Times New Roman" w:hAnsi="Times New Roman"/>
          <w:sz w:val="24"/>
          <w:szCs w:val="24"/>
          <w:lang w:val="bg-BG"/>
        </w:rPr>
        <w:t xml:space="preserve">5. </w:t>
      </w:r>
      <w:r w:rsidR="00E81F23" w:rsidRPr="006A366B">
        <w:rPr>
          <w:rFonts w:ascii="Times New Roman" w:hAnsi="Times New Roman"/>
          <w:sz w:val="24"/>
          <w:szCs w:val="24"/>
          <w:lang w:val="ru-RU"/>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E81F23" w:rsidRDefault="00911B8C" w:rsidP="001F6B33">
      <w:pPr>
        <w:spacing w:after="0" w:line="240" w:lineRule="auto"/>
        <w:jc w:val="both"/>
        <w:rPr>
          <w:rFonts w:ascii="Times New Roman" w:hAnsi="Times New Roman"/>
          <w:b/>
          <w:color w:val="000000"/>
          <w:spacing w:val="1"/>
          <w:sz w:val="24"/>
          <w:szCs w:val="24"/>
          <w:lang w:val="bg-BG"/>
        </w:rPr>
      </w:pPr>
      <w:bookmarkStart w:id="18" w:name="_DV_M98"/>
      <w:bookmarkStart w:id="19" w:name="_DV_M97"/>
      <w:bookmarkStart w:id="20" w:name="_DV_M99"/>
      <w:bookmarkStart w:id="21" w:name="_DV_M96"/>
      <w:bookmarkEnd w:id="18"/>
      <w:bookmarkEnd w:id="19"/>
      <w:bookmarkEnd w:id="20"/>
      <w:bookmarkEnd w:id="21"/>
      <w:r>
        <w:rPr>
          <w:rFonts w:ascii="Times New Roman" w:hAnsi="Times New Roman"/>
          <w:b/>
          <w:bCs/>
          <w:color w:val="000000"/>
          <w:spacing w:val="1"/>
          <w:sz w:val="24"/>
          <w:szCs w:val="24"/>
          <w:lang w:val="bg-BG"/>
        </w:rPr>
        <w:tab/>
      </w:r>
      <w:r w:rsidR="00E81F23">
        <w:rPr>
          <w:rFonts w:ascii="Times New Roman" w:hAnsi="Times New Roman"/>
          <w:b/>
          <w:bCs/>
          <w:color w:val="000000"/>
          <w:spacing w:val="1"/>
          <w:sz w:val="24"/>
          <w:szCs w:val="24"/>
          <w:lang w:val="bg-BG"/>
        </w:rPr>
        <w:t>Чл.</w:t>
      </w:r>
      <w:r w:rsidR="00E81F23">
        <w:rPr>
          <w:rFonts w:ascii="Times New Roman" w:hAnsi="Times New Roman"/>
          <w:b/>
          <w:color w:val="000000"/>
          <w:spacing w:val="1"/>
          <w:sz w:val="24"/>
          <w:szCs w:val="24"/>
          <w:lang w:val="bg-BG"/>
        </w:rPr>
        <w:t xml:space="preserve"> </w:t>
      </w:r>
      <w:r w:rsidR="00E81F23">
        <w:rPr>
          <w:rFonts w:ascii="Times New Roman" w:hAnsi="Times New Roman"/>
          <w:b/>
          <w:bCs/>
          <w:color w:val="000000"/>
          <w:spacing w:val="1"/>
          <w:sz w:val="24"/>
          <w:szCs w:val="24"/>
          <w:lang w:val="bg-BG"/>
        </w:rPr>
        <w:t>2</w:t>
      </w:r>
      <w:r w:rsidR="00E81F23">
        <w:rPr>
          <w:rFonts w:ascii="Times New Roman" w:hAnsi="Times New Roman"/>
          <w:b/>
          <w:bCs/>
          <w:color w:val="000000"/>
          <w:spacing w:val="1"/>
          <w:sz w:val="24"/>
          <w:szCs w:val="24"/>
        </w:rPr>
        <w:t>3</w:t>
      </w:r>
      <w:r w:rsidR="00E81F23">
        <w:rPr>
          <w:rFonts w:ascii="Times New Roman" w:hAnsi="Times New Roman"/>
          <w:b/>
          <w:bCs/>
          <w:color w:val="000000"/>
          <w:spacing w:val="1"/>
          <w:sz w:val="24"/>
          <w:szCs w:val="24"/>
          <w:lang w:val="bg-BG"/>
        </w:rPr>
        <w:t>.</w:t>
      </w:r>
      <w:r w:rsidR="00E81F23">
        <w:rPr>
          <w:rFonts w:ascii="Times New Roman" w:hAnsi="Times New Roman"/>
          <w:b/>
          <w:color w:val="000000"/>
          <w:spacing w:val="1"/>
          <w:sz w:val="24"/>
          <w:szCs w:val="24"/>
          <w:lang w:val="bg-BG"/>
        </w:rPr>
        <w:t xml:space="preserve"> ВЪЗЛОЖИТЕЛЯТ се задължава:</w:t>
      </w:r>
    </w:p>
    <w:p w:rsidR="00E81F23" w:rsidRDefault="00911B8C" w:rsidP="001F6B33">
      <w:pPr>
        <w:spacing w:after="0" w:line="240" w:lineRule="auto"/>
        <w:jc w:val="both"/>
        <w:rPr>
          <w:rFonts w:ascii="Times New Roman" w:hAnsi="Times New Roman"/>
          <w:color w:val="000000"/>
          <w:spacing w:val="1"/>
          <w:sz w:val="24"/>
          <w:szCs w:val="24"/>
          <w:lang w:val="bg-BG"/>
        </w:rPr>
      </w:pPr>
      <w:bookmarkStart w:id="22" w:name="_DV_M100"/>
      <w:bookmarkEnd w:id="22"/>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1. да приеме изпълнението на Услугите за всяка дейност, когато отговаря на договореното, по реда и при условията на този Договор;</w:t>
      </w:r>
    </w:p>
    <w:p w:rsidR="00E81F23" w:rsidRDefault="00911B8C" w:rsidP="001F6B33">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ab/>
      </w:r>
      <w:r w:rsidR="00E81F23">
        <w:rPr>
          <w:rFonts w:ascii="Times New Roman" w:hAnsi="Times New Roman"/>
          <w:bCs/>
          <w:color w:val="000000"/>
          <w:spacing w:val="1"/>
          <w:sz w:val="24"/>
          <w:szCs w:val="24"/>
          <w:lang w:val="bg-BG"/>
        </w:rPr>
        <w:t>2.</w:t>
      </w:r>
      <w:r w:rsidR="00E81F23">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E81F23" w:rsidRDefault="00911B8C" w:rsidP="001F6B33">
      <w:pPr>
        <w:spacing w:after="0" w:line="240" w:lineRule="auto"/>
        <w:jc w:val="both"/>
        <w:rPr>
          <w:rFonts w:ascii="Times New Roman" w:hAnsi="Times New Roman"/>
          <w:color w:val="000000"/>
          <w:spacing w:val="1"/>
          <w:sz w:val="24"/>
          <w:szCs w:val="24"/>
          <w:lang w:val="bg-BG"/>
        </w:rPr>
      </w:pPr>
      <w:bookmarkStart w:id="23" w:name="_DV_M101"/>
      <w:bookmarkEnd w:id="23"/>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3</w:t>
      </w:r>
      <w:r w:rsidR="00E81F23">
        <w:rPr>
          <w:rFonts w:ascii="Times New Roman" w:hAnsi="Times New Roman"/>
          <w:bCs/>
          <w:color w:val="000000"/>
          <w:spacing w:val="1"/>
          <w:sz w:val="24"/>
          <w:szCs w:val="24"/>
          <w:lang w:val="bg-BG"/>
        </w:rPr>
        <w:t>.</w:t>
      </w:r>
      <w:r w:rsidR="00E81F23">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E81F23" w:rsidRDefault="00911B8C" w:rsidP="001F6B33">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4. да пази поверителна Конфиденциалната информация, в съо</w:t>
      </w:r>
      <w:r w:rsidR="00C10055">
        <w:rPr>
          <w:rFonts w:ascii="Times New Roman" w:hAnsi="Times New Roman"/>
          <w:color w:val="000000"/>
          <w:spacing w:val="1"/>
          <w:sz w:val="24"/>
          <w:szCs w:val="24"/>
          <w:lang w:val="bg-BG"/>
        </w:rPr>
        <w:t>тветствие с уговореното в чл. 38</w:t>
      </w:r>
      <w:r w:rsidR="00E81F23">
        <w:rPr>
          <w:rFonts w:ascii="Times New Roman" w:hAnsi="Times New Roman"/>
          <w:color w:val="000000"/>
          <w:spacing w:val="1"/>
          <w:sz w:val="24"/>
          <w:szCs w:val="24"/>
          <w:lang w:val="bg-BG"/>
        </w:rPr>
        <w:t xml:space="preserve"> от Договора;</w:t>
      </w:r>
    </w:p>
    <w:p w:rsidR="00E81F23" w:rsidRDefault="00911B8C" w:rsidP="001F6B33">
      <w:pPr>
        <w:spacing w:after="0" w:line="240" w:lineRule="auto"/>
        <w:jc w:val="both"/>
        <w:rPr>
          <w:rFonts w:ascii="Times New Roman" w:hAnsi="Times New Roman"/>
          <w:color w:val="000000"/>
          <w:spacing w:val="1"/>
          <w:sz w:val="24"/>
          <w:szCs w:val="24"/>
          <w:lang w:val="bg-BG"/>
        </w:rPr>
      </w:pPr>
      <w:bookmarkStart w:id="24" w:name="_DV_M102"/>
      <w:bookmarkEnd w:id="24"/>
      <w:r>
        <w:rPr>
          <w:rFonts w:ascii="Times New Roman" w:hAnsi="Times New Roman"/>
          <w:bCs/>
          <w:color w:val="000000"/>
          <w:spacing w:val="1"/>
          <w:sz w:val="24"/>
          <w:szCs w:val="24"/>
          <w:lang w:val="bg-BG"/>
        </w:rPr>
        <w:tab/>
      </w:r>
      <w:r w:rsidR="00E81F23">
        <w:rPr>
          <w:rFonts w:ascii="Times New Roman" w:hAnsi="Times New Roman"/>
          <w:bCs/>
          <w:color w:val="000000"/>
          <w:spacing w:val="1"/>
          <w:sz w:val="24"/>
          <w:szCs w:val="24"/>
          <w:lang w:val="bg-BG"/>
        </w:rPr>
        <w:t>5.</w:t>
      </w:r>
      <w:r w:rsidR="00E81F23">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E81F23" w:rsidRDefault="00911B8C" w:rsidP="001F6B33">
      <w:pPr>
        <w:spacing w:after="0" w:line="240" w:lineRule="auto"/>
        <w:jc w:val="both"/>
        <w:rPr>
          <w:rFonts w:ascii="Times New Roman" w:hAnsi="Times New Roman"/>
          <w:sz w:val="24"/>
          <w:szCs w:val="24"/>
          <w:lang w:val="bg-BG"/>
        </w:rPr>
      </w:pPr>
      <w:r>
        <w:rPr>
          <w:rFonts w:ascii="Times New Roman" w:hAnsi="Times New Roman"/>
          <w:color w:val="000000"/>
          <w:spacing w:val="1"/>
          <w:sz w:val="24"/>
          <w:szCs w:val="24"/>
          <w:lang w:val="bg-BG"/>
        </w:rPr>
        <w:tab/>
      </w:r>
      <w:r w:rsidR="00E81F23">
        <w:rPr>
          <w:rFonts w:ascii="Times New Roman" w:hAnsi="Times New Roman"/>
          <w:color w:val="000000"/>
          <w:spacing w:val="1"/>
          <w:sz w:val="24"/>
          <w:szCs w:val="24"/>
          <w:lang w:val="bg-BG"/>
        </w:rPr>
        <w:t xml:space="preserve">6. </w:t>
      </w:r>
      <w:r w:rsidR="00E81F23" w:rsidRPr="006A366B">
        <w:rPr>
          <w:rFonts w:ascii="Times New Roman" w:hAnsi="Times New Roman"/>
          <w:sz w:val="24"/>
          <w:szCs w:val="24"/>
          <w:lang w:val="ru-RU"/>
        </w:rPr>
        <w:t xml:space="preserve">да осигури достъп на ИЗПЪЛНИТЕЛЯ </w:t>
      </w:r>
      <w:r w:rsidR="00E81F23">
        <w:rPr>
          <w:rFonts w:ascii="Times New Roman" w:hAnsi="Times New Roman"/>
          <w:sz w:val="24"/>
          <w:szCs w:val="24"/>
          <w:lang w:val="bg-BG"/>
        </w:rPr>
        <w:t>(</w:t>
      </w:r>
      <w:r w:rsidR="00E81F23" w:rsidRPr="006A366B">
        <w:rPr>
          <w:rFonts w:ascii="Times New Roman" w:hAnsi="Times New Roman"/>
          <w:sz w:val="24"/>
          <w:szCs w:val="24"/>
          <w:lang w:val="ru-RU"/>
        </w:rPr>
        <w:t>персонала, който ще осъществява строителния надзор, и/или на членовете на ръководния състав, които ще отговарят за изпълнението</w:t>
      </w:r>
      <w:r w:rsidR="00E81F23">
        <w:rPr>
          <w:rFonts w:ascii="Times New Roman" w:hAnsi="Times New Roman"/>
          <w:sz w:val="24"/>
          <w:szCs w:val="24"/>
          <w:lang w:val="bg-BG"/>
        </w:rPr>
        <w:t>)</w:t>
      </w:r>
      <w:r w:rsidR="00E81F23" w:rsidRPr="006A366B">
        <w:rPr>
          <w:rFonts w:ascii="Times New Roman" w:hAnsi="Times New Roman"/>
          <w:sz w:val="24"/>
          <w:szCs w:val="24"/>
          <w:lang w:val="ru-RU"/>
        </w:rPr>
        <w:t xml:space="preserve"> до Обект</w:t>
      </w:r>
      <w:r w:rsidR="00C10055">
        <w:rPr>
          <w:rFonts w:ascii="Times New Roman" w:hAnsi="Times New Roman"/>
          <w:sz w:val="24"/>
          <w:szCs w:val="24"/>
          <w:lang w:val="bg-BG"/>
        </w:rPr>
        <w:t>а</w:t>
      </w:r>
      <w:r w:rsidR="00E81F23" w:rsidRPr="006A366B">
        <w:rPr>
          <w:rFonts w:ascii="Times New Roman" w:hAnsi="Times New Roman"/>
          <w:sz w:val="24"/>
          <w:szCs w:val="24"/>
          <w:lang w:val="ru-RU"/>
        </w:rPr>
        <w:t>, както и до оперативната информация за извършване на СМР</w:t>
      </w:r>
      <w:r w:rsidR="00E81F23">
        <w:rPr>
          <w:rFonts w:ascii="Times New Roman" w:hAnsi="Times New Roman"/>
          <w:sz w:val="24"/>
          <w:szCs w:val="24"/>
          <w:lang w:val="bg-BG"/>
        </w:rPr>
        <w:t>;</w:t>
      </w:r>
    </w:p>
    <w:p w:rsidR="00E81F23" w:rsidRDefault="00911B8C" w:rsidP="001F6B33">
      <w:pPr>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7. </w:t>
      </w:r>
      <w:r w:rsidR="00E81F23" w:rsidRPr="006A366B">
        <w:rPr>
          <w:rFonts w:ascii="Times New Roman" w:hAnsi="Times New Roman"/>
          <w:sz w:val="24"/>
          <w:szCs w:val="24"/>
          <w:lang w:val="ru-RU"/>
        </w:rPr>
        <w:t xml:space="preserve">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sidR="00E81F23">
        <w:rPr>
          <w:rFonts w:ascii="Times New Roman" w:hAnsi="Times New Roman"/>
          <w:sz w:val="24"/>
          <w:szCs w:val="24"/>
          <w:lang w:val="bg-BG"/>
        </w:rPr>
        <w:t>(</w:t>
      </w:r>
      <w:r w:rsidR="00E81F23" w:rsidRPr="006A366B">
        <w:rPr>
          <w:rFonts w:ascii="Times New Roman" w:hAnsi="Times New Roman"/>
          <w:sz w:val="24"/>
          <w:szCs w:val="24"/>
          <w:lang w:val="ru-RU"/>
        </w:rPr>
        <w:t>да оказва административно съдействие при необходимост за изпълнение предмета на Договора</w:t>
      </w:r>
      <w:r w:rsidR="00E81F23">
        <w:rPr>
          <w:rFonts w:ascii="Times New Roman" w:hAnsi="Times New Roman"/>
          <w:sz w:val="24"/>
          <w:szCs w:val="24"/>
          <w:lang w:val="bg-BG"/>
        </w:rPr>
        <w:t>);</w:t>
      </w:r>
    </w:p>
    <w:p w:rsidR="00E81F23" w:rsidRPr="006A366B" w:rsidRDefault="00911B8C" w:rsidP="00C10055">
      <w:pPr>
        <w:pStyle w:val="12"/>
        <w:spacing w:after="0" w:line="240" w:lineRule="auto"/>
        <w:jc w:val="both"/>
        <w:rPr>
          <w:rFonts w:ascii="Times New Roman" w:hAnsi="Times New Roman"/>
          <w:sz w:val="24"/>
          <w:szCs w:val="24"/>
          <w:lang w:val="ru-RU"/>
        </w:rPr>
      </w:pPr>
      <w:r>
        <w:rPr>
          <w:rFonts w:ascii="Times New Roman" w:hAnsi="Times New Roman"/>
          <w:sz w:val="24"/>
          <w:szCs w:val="24"/>
          <w:lang w:val="bg-BG"/>
        </w:rPr>
        <w:tab/>
      </w:r>
      <w:r w:rsidR="00E81F23">
        <w:rPr>
          <w:rFonts w:ascii="Times New Roman" w:hAnsi="Times New Roman"/>
          <w:sz w:val="24"/>
          <w:szCs w:val="24"/>
          <w:lang w:val="bg-BG"/>
        </w:rPr>
        <w:t xml:space="preserve">8. </w:t>
      </w:r>
      <w:r w:rsidR="00E81F23" w:rsidRPr="006A366B">
        <w:rPr>
          <w:rFonts w:ascii="Times New Roman" w:hAnsi="Times New Roman"/>
          <w:sz w:val="24"/>
          <w:szCs w:val="24"/>
          <w:lang w:val="ru-RU"/>
        </w:rPr>
        <w:t>да подписва всички актове, протоколи и други документи необходими за удостоверяване на изпълнените СМР и за въвеждане на Обект</w:t>
      </w:r>
      <w:r w:rsidR="00C10055">
        <w:rPr>
          <w:rFonts w:ascii="Times New Roman" w:hAnsi="Times New Roman"/>
          <w:sz w:val="24"/>
          <w:szCs w:val="24"/>
          <w:lang w:val="bg-BG"/>
        </w:rPr>
        <w:t>а</w:t>
      </w:r>
      <w:r w:rsidR="00E81F23" w:rsidRPr="006A366B">
        <w:rPr>
          <w:rFonts w:ascii="Times New Roman" w:hAnsi="Times New Roman"/>
          <w:sz w:val="24"/>
          <w:szCs w:val="24"/>
          <w:lang w:val="ru-RU"/>
        </w:rPr>
        <w:t xml:space="preserve"> в експлоатация;</w:t>
      </w:r>
    </w:p>
    <w:p w:rsidR="00E81F23" w:rsidRDefault="00911B8C" w:rsidP="001F6B33">
      <w:pPr>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9. </w:t>
      </w:r>
      <w:r w:rsidR="00E81F23" w:rsidRPr="006A366B">
        <w:rPr>
          <w:rFonts w:ascii="Times New Roman" w:hAnsi="Times New Roman"/>
          <w:sz w:val="24"/>
          <w:szCs w:val="24"/>
          <w:lang w:val="ru-RU"/>
        </w:rPr>
        <w:t>да заплаща дължимите административни такси за издаване на писмени становища</w:t>
      </w:r>
      <w:r w:rsidR="00E81F23" w:rsidRPr="006A366B">
        <w:rPr>
          <w:rFonts w:ascii="Times New Roman" w:hAnsi="Times New Roman"/>
          <w:b/>
          <w:sz w:val="24"/>
          <w:szCs w:val="24"/>
          <w:lang w:val="ru-RU"/>
        </w:rPr>
        <w:t xml:space="preserve"> </w:t>
      </w:r>
      <w:r w:rsidR="00E81F23" w:rsidRPr="006A366B">
        <w:rPr>
          <w:rFonts w:ascii="Times New Roman" w:hAnsi="Times New Roman"/>
          <w:sz w:val="24"/>
          <w:szCs w:val="24"/>
          <w:lang w:val="ru-RU"/>
        </w:rPr>
        <w:t xml:space="preserve">от специализираните контролни органи относно законосъобразното изпълнение на </w:t>
      </w:r>
      <w:r w:rsidR="00C10055">
        <w:rPr>
          <w:rFonts w:ascii="Times New Roman" w:hAnsi="Times New Roman"/>
          <w:sz w:val="24"/>
          <w:szCs w:val="24"/>
          <w:lang w:val="bg-BG"/>
        </w:rPr>
        <w:t>обекта</w:t>
      </w:r>
      <w:r w:rsidR="00E81F23">
        <w:rPr>
          <w:rFonts w:ascii="Times New Roman" w:hAnsi="Times New Roman"/>
          <w:sz w:val="24"/>
          <w:szCs w:val="24"/>
          <w:lang w:val="bg-BG"/>
        </w:rPr>
        <w:t>.</w:t>
      </w:r>
    </w:p>
    <w:p w:rsidR="00911B8C" w:rsidRDefault="00911B8C" w:rsidP="001F6B33">
      <w:pPr>
        <w:spacing w:after="0" w:line="240" w:lineRule="auto"/>
        <w:jc w:val="both"/>
        <w:rPr>
          <w:rFonts w:ascii="Times New Roman" w:hAnsi="Times New Roman"/>
          <w:sz w:val="24"/>
          <w:szCs w:val="24"/>
          <w:lang w:val="bg-BG"/>
        </w:rPr>
      </w:pPr>
    </w:p>
    <w:p w:rsidR="00E81F23" w:rsidRDefault="00E81F23" w:rsidP="001F6B33">
      <w:pPr>
        <w:keepNext/>
        <w:keepLines/>
        <w:spacing w:after="0" w:line="240" w:lineRule="auto"/>
        <w:jc w:val="center"/>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lastRenderedPageBreak/>
        <w:t>V</w:t>
      </w:r>
      <w:r w:rsidRPr="006A366B">
        <w:rPr>
          <w:rFonts w:ascii="Times New Roman" w:hAnsi="Times New Roman"/>
          <w:b/>
          <w:bCs/>
          <w:color w:val="000000"/>
          <w:sz w:val="24"/>
          <w:szCs w:val="26"/>
          <w:lang w:val="ru-RU" w:eastAsia="bg-BG"/>
        </w:rPr>
        <w:t xml:space="preserve">. </w:t>
      </w:r>
      <w:r>
        <w:rPr>
          <w:rFonts w:ascii="Times New Roman" w:hAnsi="Times New Roman"/>
          <w:b/>
          <w:bCs/>
          <w:color w:val="000000"/>
          <w:sz w:val="24"/>
          <w:szCs w:val="26"/>
          <w:lang w:val="bg-BG" w:eastAsia="bg-BG"/>
        </w:rPr>
        <w:t>ПРЕДАВАНЕ И ПРИЕМАНЕ НА ИЗПЪЛНЕНИЕТО</w:t>
      </w:r>
    </w:p>
    <w:p w:rsidR="00911B8C" w:rsidRDefault="00911B8C" w:rsidP="001F6B33">
      <w:pPr>
        <w:keepNext/>
        <w:keepLines/>
        <w:spacing w:after="0" w:line="240" w:lineRule="auto"/>
        <w:jc w:val="center"/>
        <w:outlineLvl w:val="1"/>
        <w:rPr>
          <w:rFonts w:ascii="Times New Roman" w:hAnsi="Times New Roman"/>
          <w:b/>
          <w:bCs/>
          <w:color w:val="000000"/>
          <w:sz w:val="24"/>
          <w:szCs w:val="26"/>
          <w:lang w:val="bg-BG" w:eastAsia="bg-BG"/>
        </w:rPr>
      </w:pPr>
    </w:p>
    <w:p w:rsidR="00E81F23" w:rsidRDefault="00911B8C" w:rsidP="001F6B33">
      <w:pPr>
        <w:tabs>
          <w:tab w:val="left" w:pos="0"/>
        </w:tabs>
        <w:spacing w:after="0" w:line="240" w:lineRule="auto"/>
        <w:jc w:val="both"/>
        <w:rPr>
          <w:rFonts w:ascii="Times New Roman" w:hAnsi="Times New Roman"/>
          <w:sz w:val="24"/>
          <w:szCs w:val="20"/>
          <w:lang w:val="bg-BG"/>
        </w:rPr>
      </w:pPr>
      <w:r>
        <w:rPr>
          <w:rFonts w:ascii="Times New Roman" w:hAnsi="Times New Roman"/>
          <w:b/>
          <w:sz w:val="24"/>
          <w:szCs w:val="24"/>
          <w:lang w:val="bg-BG"/>
        </w:rPr>
        <w:tab/>
      </w:r>
      <w:r w:rsidR="00E81F23">
        <w:rPr>
          <w:rFonts w:ascii="Times New Roman" w:hAnsi="Times New Roman"/>
          <w:b/>
          <w:sz w:val="24"/>
          <w:szCs w:val="24"/>
          <w:lang w:val="bg-BG"/>
        </w:rPr>
        <w:t>Чл.2</w:t>
      </w:r>
      <w:r w:rsidR="00E81F23" w:rsidRPr="00707BC8">
        <w:rPr>
          <w:rFonts w:ascii="Times New Roman" w:hAnsi="Times New Roman"/>
          <w:b/>
          <w:sz w:val="24"/>
          <w:szCs w:val="24"/>
          <w:lang w:val="ru-RU"/>
        </w:rPr>
        <w:t>4</w:t>
      </w:r>
      <w:r w:rsidR="00E81F23">
        <w:rPr>
          <w:rFonts w:ascii="Times New Roman" w:hAnsi="Times New Roman"/>
          <w:b/>
          <w:sz w:val="24"/>
          <w:szCs w:val="24"/>
          <w:lang w:val="bg-BG"/>
        </w:rPr>
        <w:t>.</w:t>
      </w:r>
      <w:r>
        <w:rPr>
          <w:rFonts w:ascii="Times New Roman" w:hAnsi="Times New Roman"/>
          <w:b/>
          <w:sz w:val="24"/>
          <w:szCs w:val="24"/>
          <w:lang w:val="bg-BG"/>
        </w:rPr>
        <w:t xml:space="preserve"> </w:t>
      </w:r>
      <w:r w:rsidR="00E81F23">
        <w:rPr>
          <w:rFonts w:ascii="Times New Roman" w:hAnsi="Times New Roman"/>
          <w:b/>
          <w:sz w:val="24"/>
          <w:szCs w:val="24"/>
          <w:lang w:val="bg-BG"/>
        </w:rPr>
        <w:t xml:space="preserve">(1) </w:t>
      </w:r>
      <w:r w:rsidR="00E81F23">
        <w:rPr>
          <w:rFonts w:ascii="Times New Roman" w:hAnsi="Times New Roman"/>
          <w:sz w:val="24"/>
          <w:szCs w:val="20"/>
          <w:lang w:val="bg-BG"/>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r w:rsidR="00E81F23" w:rsidRPr="006A366B">
        <w:rPr>
          <w:rFonts w:ascii="Times New Roman" w:hAnsi="Times New Roman"/>
          <w:sz w:val="24"/>
          <w:szCs w:val="20"/>
          <w:lang w:val="ru-RU"/>
        </w:rPr>
        <w:t>.</w:t>
      </w:r>
    </w:p>
    <w:p w:rsidR="00E81F23" w:rsidRPr="006A366B" w:rsidRDefault="00911B8C" w:rsidP="001F6B33">
      <w:pPr>
        <w:tabs>
          <w:tab w:val="left" w:pos="0"/>
        </w:tabs>
        <w:spacing w:after="0" w:line="240" w:lineRule="auto"/>
        <w:jc w:val="both"/>
        <w:rPr>
          <w:rFonts w:ascii="Times New Roman" w:hAnsi="Times New Roman"/>
          <w:color w:val="000000"/>
          <w:sz w:val="24"/>
          <w:szCs w:val="24"/>
          <w:lang w:val="ru-RU"/>
        </w:rPr>
      </w:pPr>
      <w:r>
        <w:rPr>
          <w:rFonts w:ascii="Times New Roman" w:hAnsi="Times New Roman"/>
          <w:b/>
          <w:color w:val="000000"/>
          <w:sz w:val="24"/>
          <w:szCs w:val="24"/>
          <w:lang w:val="bg-BG"/>
        </w:rPr>
        <w:tab/>
      </w:r>
      <w:r w:rsidR="00E81F23">
        <w:rPr>
          <w:rFonts w:ascii="Times New Roman" w:hAnsi="Times New Roman"/>
          <w:b/>
          <w:color w:val="000000"/>
          <w:sz w:val="24"/>
          <w:szCs w:val="24"/>
          <w:lang w:val="bg-BG"/>
        </w:rPr>
        <w:t>(2)</w:t>
      </w:r>
      <w:r w:rsidR="00E81F23">
        <w:rPr>
          <w:rFonts w:ascii="Times New Roman" w:hAnsi="Times New Roman"/>
          <w:color w:val="000000"/>
          <w:sz w:val="24"/>
          <w:szCs w:val="24"/>
          <w:lang w:val="bg-BG"/>
        </w:rPr>
        <w:t xml:space="preserve"> </w:t>
      </w:r>
      <w:r w:rsidR="00E81F23" w:rsidRPr="00A134E6">
        <w:rPr>
          <w:rFonts w:ascii="Times New Roman" w:hAnsi="Times New Roman"/>
          <w:color w:val="000000"/>
          <w:sz w:val="24"/>
          <w:szCs w:val="24"/>
          <w:lang w:val="bg-BG"/>
        </w:rPr>
        <w:t>Окончателни</w:t>
      </w:r>
      <w:r w:rsidR="00A134E6">
        <w:rPr>
          <w:rFonts w:ascii="Times New Roman" w:hAnsi="Times New Roman"/>
          <w:color w:val="000000"/>
          <w:sz w:val="24"/>
          <w:szCs w:val="24"/>
          <w:lang w:val="bg-BG"/>
        </w:rPr>
        <w:t>я доклад</w:t>
      </w:r>
      <w:r w:rsidR="00E81F23" w:rsidRPr="00A134E6">
        <w:rPr>
          <w:rFonts w:ascii="Times New Roman" w:hAnsi="Times New Roman"/>
          <w:color w:val="000000"/>
          <w:sz w:val="24"/>
          <w:szCs w:val="24"/>
          <w:lang w:val="bg-BG"/>
        </w:rPr>
        <w:t xml:space="preserve"> по чл. 168, ал. 6 от ЗУТ</w:t>
      </w:r>
      <w:r w:rsidR="00E81F23">
        <w:rPr>
          <w:rFonts w:ascii="Times New Roman" w:hAnsi="Times New Roman"/>
          <w:color w:val="000000"/>
          <w:sz w:val="24"/>
          <w:szCs w:val="24"/>
          <w:lang w:val="bg-BG"/>
        </w:rPr>
        <w:t xml:space="preserve"> </w:t>
      </w:r>
      <w:r w:rsidR="00E81F23" w:rsidRPr="006A366B">
        <w:rPr>
          <w:rFonts w:ascii="Times New Roman" w:hAnsi="Times New Roman"/>
          <w:color w:val="000000"/>
          <w:sz w:val="24"/>
          <w:szCs w:val="24"/>
          <w:lang w:val="ru-RU"/>
        </w:rPr>
        <w:t>се представя</w:t>
      </w:r>
      <w:r w:rsidR="00E81F23">
        <w:rPr>
          <w:rFonts w:ascii="Times New Roman" w:hAnsi="Times New Roman"/>
          <w:color w:val="000000"/>
          <w:sz w:val="24"/>
          <w:szCs w:val="24"/>
          <w:lang w:val="bg-BG"/>
        </w:rPr>
        <w:t>т</w:t>
      </w:r>
      <w:r w:rsidR="00E81F23" w:rsidRPr="006A366B">
        <w:rPr>
          <w:rFonts w:ascii="Times New Roman" w:hAnsi="Times New Roman"/>
          <w:color w:val="000000"/>
          <w:sz w:val="24"/>
          <w:szCs w:val="24"/>
          <w:lang w:val="ru-RU"/>
        </w:rPr>
        <w:t xml:space="preserve"> </w:t>
      </w:r>
      <w:r w:rsidR="00E81F23">
        <w:rPr>
          <w:rFonts w:ascii="Times New Roman" w:hAnsi="Times New Roman"/>
          <w:color w:val="000000"/>
          <w:sz w:val="24"/>
          <w:szCs w:val="24"/>
          <w:lang w:val="bg-BG"/>
        </w:rPr>
        <w:t xml:space="preserve">от </w:t>
      </w:r>
      <w:r w:rsidR="00E81F23" w:rsidRPr="006D3497">
        <w:rPr>
          <w:rFonts w:ascii="Times New Roman" w:hAnsi="Times New Roman"/>
          <w:sz w:val="24"/>
          <w:szCs w:val="24"/>
          <w:lang w:val="ru-RU"/>
        </w:rPr>
        <w:t xml:space="preserve">Изпълнителя на български език в </w:t>
      </w:r>
      <w:r w:rsidR="00F906BE">
        <w:rPr>
          <w:rFonts w:ascii="Times New Roman" w:hAnsi="Times New Roman"/>
          <w:sz w:val="24"/>
          <w:szCs w:val="24"/>
          <w:lang w:val="ru-RU"/>
        </w:rPr>
        <w:t>1</w:t>
      </w:r>
      <w:r w:rsidR="00E81F23" w:rsidRPr="006D3497">
        <w:rPr>
          <w:rFonts w:ascii="Times New Roman" w:hAnsi="Times New Roman"/>
          <w:sz w:val="24"/>
          <w:szCs w:val="24"/>
          <w:lang w:val="ru-RU"/>
        </w:rPr>
        <w:t xml:space="preserve"> (</w:t>
      </w:r>
      <w:r w:rsidR="00F906BE">
        <w:rPr>
          <w:rFonts w:ascii="Times New Roman" w:hAnsi="Times New Roman"/>
          <w:sz w:val="24"/>
          <w:szCs w:val="24"/>
          <w:lang w:val="ru-RU"/>
        </w:rPr>
        <w:t>един</w:t>
      </w:r>
      <w:r w:rsidR="00E81F23" w:rsidRPr="006D3497">
        <w:rPr>
          <w:rFonts w:ascii="Times New Roman" w:hAnsi="Times New Roman"/>
          <w:sz w:val="24"/>
          <w:szCs w:val="24"/>
          <w:lang w:val="ru-RU"/>
        </w:rPr>
        <w:t xml:space="preserve">)  </w:t>
      </w:r>
      <w:proofErr w:type="spellStart"/>
      <w:r w:rsidR="00E81F23" w:rsidRPr="006D3497">
        <w:rPr>
          <w:rFonts w:ascii="Times New Roman" w:hAnsi="Times New Roman"/>
          <w:sz w:val="24"/>
          <w:szCs w:val="24"/>
          <w:lang w:val="ru-RU"/>
        </w:rPr>
        <w:t>екземпляр</w:t>
      </w:r>
      <w:proofErr w:type="spellEnd"/>
      <w:r w:rsidR="00E81F23" w:rsidRPr="006D3497">
        <w:rPr>
          <w:rFonts w:ascii="Times New Roman" w:hAnsi="Times New Roman"/>
          <w:sz w:val="24"/>
          <w:szCs w:val="24"/>
          <w:lang w:val="ru-RU"/>
        </w:rPr>
        <w:t xml:space="preserve"> на хартиен носител, както и 1 (един) на електронен </w:t>
      </w:r>
      <w:proofErr w:type="spellStart"/>
      <w:r w:rsidR="00E81F23" w:rsidRPr="006D3497">
        <w:rPr>
          <w:rFonts w:ascii="Times New Roman" w:hAnsi="Times New Roman"/>
          <w:sz w:val="24"/>
          <w:szCs w:val="24"/>
          <w:lang w:val="ru-RU"/>
        </w:rPr>
        <w:t>носител</w:t>
      </w:r>
      <w:proofErr w:type="spellEnd"/>
      <w:r w:rsidR="00E81F23" w:rsidRPr="006D3497">
        <w:rPr>
          <w:rFonts w:ascii="Times New Roman" w:hAnsi="Times New Roman"/>
          <w:sz w:val="24"/>
          <w:szCs w:val="24"/>
          <w:lang w:val="ru-RU"/>
        </w:rPr>
        <w:t xml:space="preserve"> (CD) </w:t>
      </w:r>
      <w:r w:rsidR="00E81F23" w:rsidRPr="00C203C8">
        <w:rPr>
          <w:rFonts w:ascii="Times New Roman" w:hAnsi="Times New Roman"/>
          <w:sz w:val="24"/>
          <w:szCs w:val="24"/>
          <w:lang w:val="ru-RU"/>
        </w:rPr>
        <w:t xml:space="preserve">за </w:t>
      </w:r>
      <w:proofErr w:type="spellStart"/>
      <w:r w:rsidR="00E81F23" w:rsidRPr="00C203C8">
        <w:rPr>
          <w:rFonts w:ascii="Times New Roman" w:hAnsi="Times New Roman"/>
          <w:sz w:val="24"/>
          <w:szCs w:val="24"/>
          <w:lang w:val="ru-RU"/>
        </w:rPr>
        <w:t>обект</w:t>
      </w:r>
      <w:r w:rsidR="00A134E6" w:rsidRPr="00C203C8">
        <w:rPr>
          <w:rFonts w:ascii="Times New Roman" w:hAnsi="Times New Roman"/>
          <w:sz w:val="24"/>
          <w:szCs w:val="24"/>
          <w:lang w:val="ru-RU"/>
        </w:rPr>
        <w:t>а</w:t>
      </w:r>
      <w:proofErr w:type="spellEnd"/>
      <w:r w:rsidR="00E81F23" w:rsidRPr="00C203C8">
        <w:rPr>
          <w:rFonts w:ascii="Times New Roman" w:hAnsi="Times New Roman"/>
          <w:sz w:val="24"/>
          <w:szCs w:val="24"/>
          <w:lang w:val="ru-RU"/>
        </w:rPr>
        <w:t>.</w:t>
      </w:r>
    </w:p>
    <w:p w:rsidR="00E81F23" w:rsidRDefault="0038088F" w:rsidP="001F6B33">
      <w:pPr>
        <w:tabs>
          <w:tab w:val="left" w:pos="0"/>
        </w:tabs>
        <w:spacing w:after="0" w:line="240" w:lineRule="auto"/>
        <w:jc w:val="both"/>
        <w:rPr>
          <w:rFonts w:ascii="Times New Roman" w:hAnsi="Times New Roman"/>
          <w:sz w:val="24"/>
          <w:szCs w:val="20"/>
          <w:lang w:val="bg-BG"/>
        </w:rPr>
      </w:pPr>
      <w:r>
        <w:rPr>
          <w:rFonts w:ascii="Times New Roman" w:hAnsi="Times New Roman"/>
          <w:color w:val="000000"/>
          <w:sz w:val="24"/>
          <w:szCs w:val="24"/>
          <w:lang w:val="ru-RU"/>
        </w:rPr>
        <w:tab/>
      </w:r>
      <w:proofErr w:type="spellStart"/>
      <w:r w:rsidR="00E81F23" w:rsidRPr="006A366B">
        <w:rPr>
          <w:rFonts w:ascii="Times New Roman" w:hAnsi="Times New Roman"/>
          <w:color w:val="000000"/>
          <w:sz w:val="24"/>
          <w:szCs w:val="24"/>
          <w:lang w:val="ru-RU"/>
        </w:rPr>
        <w:t>Електронното</w:t>
      </w:r>
      <w:proofErr w:type="spellEnd"/>
      <w:r w:rsidR="00E81F23" w:rsidRPr="006A366B">
        <w:rPr>
          <w:rFonts w:ascii="Times New Roman" w:hAnsi="Times New Roman"/>
          <w:color w:val="000000"/>
          <w:sz w:val="24"/>
          <w:szCs w:val="24"/>
          <w:lang w:val="ru-RU"/>
        </w:rPr>
        <w:t xml:space="preserve"> </w:t>
      </w:r>
      <w:proofErr w:type="spellStart"/>
      <w:r w:rsidR="00E81F23" w:rsidRPr="006A366B">
        <w:rPr>
          <w:rFonts w:ascii="Times New Roman" w:hAnsi="Times New Roman"/>
          <w:color w:val="000000"/>
          <w:sz w:val="24"/>
          <w:szCs w:val="24"/>
          <w:lang w:val="ru-RU"/>
        </w:rPr>
        <w:t>копие</w:t>
      </w:r>
      <w:proofErr w:type="spellEnd"/>
      <w:r w:rsidR="00E81F23" w:rsidRPr="006A366B">
        <w:rPr>
          <w:rFonts w:ascii="Times New Roman" w:hAnsi="Times New Roman"/>
          <w:color w:val="000000"/>
          <w:sz w:val="24"/>
          <w:szCs w:val="24"/>
          <w:lang w:val="ru-RU"/>
        </w:rPr>
        <w:t xml:space="preserve"> </w:t>
      </w:r>
      <w:r w:rsidR="00E81F23" w:rsidRPr="0038088F">
        <w:rPr>
          <w:rFonts w:ascii="Times New Roman" w:hAnsi="Times New Roman"/>
          <w:color w:val="000000"/>
          <w:sz w:val="24"/>
          <w:szCs w:val="24"/>
          <w:lang w:val="ru-RU"/>
        </w:rPr>
        <w:t>на доклад</w:t>
      </w:r>
      <w:r>
        <w:rPr>
          <w:rFonts w:ascii="Times New Roman" w:hAnsi="Times New Roman"/>
          <w:color w:val="000000"/>
          <w:sz w:val="24"/>
          <w:szCs w:val="24"/>
          <w:lang w:val="ru-RU"/>
        </w:rPr>
        <w:t>а</w:t>
      </w:r>
      <w:r w:rsidR="00E81F23" w:rsidRPr="0038088F">
        <w:rPr>
          <w:rFonts w:ascii="Times New Roman" w:hAnsi="Times New Roman"/>
          <w:color w:val="000000"/>
          <w:sz w:val="24"/>
          <w:szCs w:val="24"/>
          <w:lang w:val="ru-RU"/>
        </w:rPr>
        <w:t xml:space="preserve"> се представя на</w:t>
      </w:r>
      <w:r w:rsidR="00E81F23" w:rsidRPr="006A366B">
        <w:rPr>
          <w:rFonts w:ascii="Times New Roman" w:hAnsi="Times New Roman"/>
          <w:color w:val="000000"/>
          <w:sz w:val="24"/>
          <w:szCs w:val="24"/>
          <w:lang w:val="ru-RU"/>
        </w:rPr>
        <w:t xml:space="preserve"> </w:t>
      </w:r>
      <w:r w:rsidR="00E81F23">
        <w:rPr>
          <w:rFonts w:ascii="Times New Roman" w:hAnsi="Times New Roman"/>
          <w:color w:val="000000"/>
          <w:sz w:val="24"/>
          <w:szCs w:val="24"/>
        </w:rPr>
        <w:t>CD</w:t>
      </w:r>
      <w:r w:rsidR="00E81F23" w:rsidRPr="006A366B">
        <w:rPr>
          <w:rFonts w:ascii="Times New Roman" w:hAnsi="Times New Roman"/>
          <w:color w:val="000000"/>
          <w:sz w:val="24"/>
          <w:szCs w:val="24"/>
          <w:lang w:val="ru-RU"/>
        </w:rPr>
        <w:t xml:space="preserve"> носител</w:t>
      </w:r>
      <w:r w:rsidR="00E81F23" w:rsidRPr="001D7822">
        <w:rPr>
          <w:rFonts w:ascii="Times New Roman" w:hAnsi="Times New Roman"/>
          <w:color w:val="000000"/>
          <w:sz w:val="24"/>
          <w:szCs w:val="24"/>
          <w:lang w:val="bg-BG"/>
        </w:rPr>
        <w:t xml:space="preserve">, за което се подписва </w:t>
      </w:r>
      <w:r w:rsidR="00E81F23" w:rsidRPr="001D7822">
        <w:rPr>
          <w:rFonts w:ascii="Times New Roman" w:hAnsi="Times New Roman"/>
          <w:sz w:val="24"/>
          <w:szCs w:val="20"/>
          <w:lang w:val="bg-BG"/>
        </w:rPr>
        <w:t xml:space="preserve">протокол за приемане и предаване, който се подписва </w:t>
      </w:r>
      <w:proofErr w:type="gramStart"/>
      <w:r w:rsidR="00E81F23" w:rsidRPr="001D7822">
        <w:rPr>
          <w:rFonts w:ascii="Times New Roman" w:hAnsi="Times New Roman"/>
          <w:sz w:val="24"/>
          <w:szCs w:val="20"/>
          <w:lang w:val="bg-BG"/>
        </w:rPr>
        <w:t>от</w:t>
      </w:r>
      <w:proofErr w:type="gramEnd"/>
      <w:r w:rsidR="00E81F23" w:rsidRPr="001D7822">
        <w:rPr>
          <w:rFonts w:ascii="Times New Roman" w:hAnsi="Times New Roman"/>
          <w:sz w:val="24"/>
          <w:szCs w:val="20"/>
          <w:lang w:val="bg-BG"/>
        </w:rPr>
        <w:t xml:space="preserve"> представители на</w:t>
      </w:r>
      <w:r w:rsidR="00E81F23">
        <w:rPr>
          <w:rFonts w:ascii="Times New Roman" w:hAnsi="Times New Roman"/>
          <w:sz w:val="24"/>
          <w:szCs w:val="20"/>
          <w:lang w:val="bg-BG"/>
        </w:rPr>
        <w:t xml:space="preserve"> ВЪЗЛОЖИТЕЛЯ и ИЗПЪЛНИТЕЛЯ в два оригинални екземпляра – по един за всяка от Страните („Приемо-предавателен протокол“)</w:t>
      </w:r>
      <w:r w:rsidR="00E81F23" w:rsidRPr="006A366B">
        <w:rPr>
          <w:rFonts w:ascii="Times New Roman" w:hAnsi="Times New Roman"/>
          <w:sz w:val="24"/>
          <w:szCs w:val="20"/>
          <w:lang w:val="ru-RU"/>
        </w:rPr>
        <w:t>.</w:t>
      </w:r>
    </w:p>
    <w:p w:rsidR="00E81F23" w:rsidRDefault="00911B8C" w:rsidP="001F6B33">
      <w:pPr>
        <w:tabs>
          <w:tab w:val="left" w:pos="0"/>
        </w:tabs>
        <w:spacing w:after="0" w:line="240" w:lineRule="auto"/>
        <w:jc w:val="both"/>
        <w:rPr>
          <w:rFonts w:ascii="Times New Roman" w:hAnsi="Times New Roman"/>
          <w:color w:val="000000"/>
          <w:sz w:val="24"/>
          <w:szCs w:val="24"/>
          <w:lang w:val="bg-BG"/>
        </w:rPr>
      </w:pPr>
      <w:r>
        <w:rPr>
          <w:rFonts w:ascii="Times New Roman" w:hAnsi="Times New Roman"/>
          <w:b/>
          <w:sz w:val="24"/>
          <w:szCs w:val="20"/>
          <w:lang w:val="bg-BG"/>
        </w:rPr>
        <w:tab/>
      </w:r>
      <w:r w:rsidR="00E81F23">
        <w:rPr>
          <w:rFonts w:ascii="Times New Roman" w:hAnsi="Times New Roman"/>
          <w:b/>
          <w:sz w:val="24"/>
          <w:szCs w:val="20"/>
          <w:lang w:val="bg-BG"/>
        </w:rPr>
        <w:t>(3)</w:t>
      </w:r>
      <w:r w:rsidR="00E81F23">
        <w:rPr>
          <w:rFonts w:ascii="Times New Roman" w:hAnsi="Times New Roman"/>
          <w:sz w:val="24"/>
          <w:szCs w:val="20"/>
          <w:lang w:val="bg-BG"/>
        </w:rPr>
        <w:t xml:space="preserve"> Оконч</w:t>
      </w:r>
      <w:r w:rsidR="00767741">
        <w:rPr>
          <w:rFonts w:ascii="Times New Roman" w:hAnsi="Times New Roman"/>
          <w:sz w:val="24"/>
          <w:szCs w:val="20"/>
          <w:lang w:val="bg-BG"/>
        </w:rPr>
        <w:t>а</w:t>
      </w:r>
      <w:bookmarkStart w:id="25" w:name="_GoBack"/>
      <w:bookmarkEnd w:id="25"/>
      <w:r w:rsidR="00E81F23">
        <w:rPr>
          <w:rFonts w:ascii="Times New Roman" w:hAnsi="Times New Roman"/>
          <w:sz w:val="24"/>
          <w:szCs w:val="20"/>
          <w:lang w:val="bg-BG"/>
        </w:rPr>
        <w:t xml:space="preserve">телното приемане на извъшената услуга се извършва с подписване на </w:t>
      </w:r>
      <w:r w:rsidR="00E81F23" w:rsidRPr="006A366B">
        <w:rPr>
          <w:rFonts w:ascii="Times New Roman" w:hAnsi="Times New Roman"/>
          <w:color w:val="000000"/>
          <w:sz w:val="24"/>
          <w:szCs w:val="24"/>
          <w:lang w:val="ru-RU"/>
        </w:rPr>
        <w:t xml:space="preserve">констативен протокол за одобрение на окончателния </w:t>
      </w:r>
      <w:r w:rsidR="00C10055">
        <w:rPr>
          <w:rFonts w:ascii="Times New Roman" w:hAnsi="Times New Roman"/>
          <w:color w:val="000000"/>
          <w:spacing w:val="2"/>
          <w:sz w:val="24"/>
          <w:szCs w:val="24"/>
          <w:lang w:val="ru-RU"/>
        </w:rPr>
        <w:t>доклад</w:t>
      </w:r>
      <w:r w:rsidR="00E81F23" w:rsidRPr="006A366B">
        <w:rPr>
          <w:rFonts w:ascii="Times New Roman" w:hAnsi="Times New Roman"/>
          <w:color w:val="000000"/>
          <w:sz w:val="24"/>
          <w:szCs w:val="24"/>
          <w:lang w:val="ru-RU"/>
        </w:rPr>
        <w:t xml:space="preserve"> по чл. 168, ал. 6 от ЗУТ</w:t>
      </w:r>
      <w:r w:rsidR="00E81F23">
        <w:rPr>
          <w:rFonts w:ascii="Times New Roman" w:hAnsi="Times New Roman"/>
          <w:color w:val="000000"/>
          <w:sz w:val="24"/>
          <w:szCs w:val="24"/>
          <w:lang w:val="bg-BG"/>
        </w:rPr>
        <w:t>.</w:t>
      </w:r>
    </w:p>
    <w:p w:rsidR="00E81F23" w:rsidRDefault="00E81F23" w:rsidP="001F6B33">
      <w:pPr>
        <w:tabs>
          <w:tab w:val="left" w:pos="0"/>
        </w:tabs>
        <w:spacing w:after="0" w:line="240" w:lineRule="auto"/>
        <w:jc w:val="both"/>
        <w:rPr>
          <w:rFonts w:ascii="Times New Roman" w:hAnsi="Times New Roman"/>
          <w:sz w:val="24"/>
          <w:szCs w:val="20"/>
          <w:lang w:val="bg-BG"/>
        </w:rPr>
      </w:pPr>
    </w:p>
    <w:p w:rsidR="00E81F23" w:rsidRDefault="00911B8C" w:rsidP="001F6B33">
      <w:pPr>
        <w:tabs>
          <w:tab w:val="left" w:pos="0"/>
        </w:tabs>
        <w:spacing w:after="0" w:line="240" w:lineRule="auto"/>
        <w:jc w:val="both"/>
        <w:rPr>
          <w:rFonts w:ascii="Times New Roman" w:hAnsi="Times New Roman"/>
          <w:bCs/>
          <w:sz w:val="24"/>
          <w:szCs w:val="20"/>
          <w:lang w:val="bg-BG"/>
        </w:rPr>
      </w:pPr>
      <w:r>
        <w:rPr>
          <w:rFonts w:ascii="Times New Roman" w:hAnsi="Times New Roman"/>
          <w:b/>
          <w:sz w:val="24"/>
          <w:szCs w:val="20"/>
          <w:lang w:val="bg-BG"/>
        </w:rPr>
        <w:tab/>
      </w:r>
      <w:r w:rsidR="00E81F23">
        <w:rPr>
          <w:rFonts w:ascii="Times New Roman" w:hAnsi="Times New Roman"/>
          <w:b/>
          <w:sz w:val="24"/>
          <w:szCs w:val="20"/>
          <w:lang w:val="bg-BG"/>
        </w:rPr>
        <w:t>Чл.2</w:t>
      </w:r>
      <w:r w:rsidR="00E81F23">
        <w:rPr>
          <w:rFonts w:ascii="Times New Roman" w:hAnsi="Times New Roman"/>
          <w:b/>
          <w:sz w:val="24"/>
          <w:szCs w:val="20"/>
        </w:rPr>
        <w:t>5</w:t>
      </w:r>
      <w:r w:rsidR="00E81F23">
        <w:rPr>
          <w:rFonts w:ascii="Times New Roman" w:hAnsi="Times New Roman"/>
          <w:b/>
          <w:sz w:val="24"/>
          <w:szCs w:val="20"/>
          <w:lang w:val="bg-BG"/>
        </w:rPr>
        <w:t>. (1)</w:t>
      </w:r>
      <w:r w:rsidR="00E81F23">
        <w:rPr>
          <w:rFonts w:ascii="Times New Roman" w:hAnsi="Times New Roman"/>
          <w:sz w:val="24"/>
          <w:szCs w:val="20"/>
          <w:lang w:val="bg-BG"/>
        </w:rPr>
        <w:t xml:space="preserve"> ВЪЗЛОЖИТЕЛЯТ има право:</w:t>
      </w:r>
      <w:bookmarkStart w:id="26" w:name="_DV_M64"/>
      <w:bookmarkEnd w:id="26"/>
    </w:p>
    <w:p w:rsidR="00E81F23" w:rsidRDefault="00911B8C" w:rsidP="001F6B33">
      <w:pPr>
        <w:tabs>
          <w:tab w:val="left" w:pos="0"/>
        </w:tabs>
        <w:spacing w:after="0" w:line="240" w:lineRule="auto"/>
        <w:jc w:val="both"/>
        <w:rPr>
          <w:rFonts w:ascii="Times New Roman" w:hAnsi="Times New Roman"/>
          <w:bCs/>
          <w:sz w:val="24"/>
          <w:szCs w:val="20"/>
          <w:lang w:val="bg-BG"/>
        </w:rPr>
      </w:pPr>
      <w:r>
        <w:rPr>
          <w:rFonts w:ascii="Times New Roman" w:hAnsi="Times New Roman"/>
          <w:sz w:val="24"/>
          <w:szCs w:val="20"/>
          <w:lang w:val="bg-BG"/>
        </w:rPr>
        <w:tab/>
      </w:r>
      <w:r w:rsidR="00E81F23">
        <w:rPr>
          <w:rFonts w:ascii="Times New Roman" w:hAnsi="Times New Roman"/>
          <w:sz w:val="24"/>
          <w:szCs w:val="20"/>
          <w:lang w:val="bg-BG"/>
        </w:rPr>
        <w:t>1. да приеме изпълнението, когато отговаря на договореното;</w:t>
      </w:r>
      <w:bookmarkStart w:id="27" w:name="_DV_M65"/>
      <w:bookmarkEnd w:id="27"/>
    </w:p>
    <w:p w:rsidR="00E81F23" w:rsidRDefault="00911B8C" w:rsidP="001F6B33">
      <w:pPr>
        <w:tabs>
          <w:tab w:val="left" w:pos="0"/>
        </w:tabs>
        <w:spacing w:after="0" w:line="240" w:lineRule="auto"/>
        <w:jc w:val="both"/>
        <w:rPr>
          <w:rFonts w:ascii="Times New Roman" w:hAnsi="Times New Roman"/>
          <w:bCs/>
          <w:color w:val="000000"/>
          <w:sz w:val="24"/>
          <w:szCs w:val="20"/>
          <w:lang w:val="bg-BG"/>
        </w:rPr>
      </w:pPr>
      <w:r>
        <w:rPr>
          <w:rFonts w:ascii="Times New Roman" w:hAnsi="Times New Roman"/>
          <w:sz w:val="24"/>
          <w:szCs w:val="20"/>
          <w:lang w:val="bg-BG"/>
        </w:rPr>
        <w:tab/>
      </w:r>
      <w:r w:rsidR="00E81F23">
        <w:rPr>
          <w:rFonts w:ascii="Times New Roman" w:hAnsi="Times New Roman"/>
          <w:sz w:val="24"/>
          <w:szCs w:val="20"/>
          <w:lang w:val="bg-BG"/>
        </w:rPr>
        <w:t xml:space="preserve">2. да поиска </w:t>
      </w:r>
      <w:r w:rsidR="00E81F23">
        <w:rPr>
          <w:rFonts w:ascii="Times New Roman" w:hAnsi="Times New Roman"/>
          <w:color w:val="000000"/>
          <w:sz w:val="24"/>
          <w:szCs w:val="20"/>
          <w:lang w:val="bg-BG"/>
        </w:rPr>
        <w:t>преработване и/или допълване на създадените от ИЗПЪЛНИТЕЛЯ документи в указан от ВЪЗЛОЖИТЕЛЯ срок, като в такъв случай преработването и/или допълването се извършва в указан от ВЪЗЛОЖИТЕЛЯ срок и е изцяло за сметка на ИЗПЪЛНИТЕЛЯ</w:t>
      </w:r>
      <w:bookmarkStart w:id="28" w:name="_DV_M66"/>
      <w:bookmarkEnd w:id="28"/>
      <w:r w:rsidR="00E81F23">
        <w:rPr>
          <w:rFonts w:ascii="Times New Roman" w:hAnsi="Times New Roman"/>
          <w:color w:val="000000"/>
          <w:sz w:val="24"/>
          <w:szCs w:val="20"/>
          <w:lang w:val="bg-BG"/>
        </w:rPr>
        <w:t>;</w:t>
      </w:r>
    </w:p>
    <w:p w:rsidR="00E81F23" w:rsidRDefault="00911B8C">
      <w:pPr>
        <w:tabs>
          <w:tab w:val="left" w:pos="0"/>
        </w:tabs>
        <w:spacing w:after="0" w:line="240" w:lineRule="auto"/>
        <w:jc w:val="both"/>
        <w:rPr>
          <w:rFonts w:ascii="Times New Roman" w:hAnsi="Times New Roman"/>
          <w:bCs/>
          <w:sz w:val="24"/>
          <w:szCs w:val="20"/>
          <w:lang w:val="bg-BG"/>
        </w:rPr>
      </w:pPr>
      <w:r>
        <w:rPr>
          <w:rFonts w:ascii="Times New Roman" w:hAnsi="Times New Roman"/>
          <w:color w:val="000000"/>
          <w:sz w:val="24"/>
          <w:szCs w:val="20"/>
          <w:lang w:val="bg-BG"/>
        </w:rPr>
        <w:tab/>
      </w:r>
      <w:r w:rsidR="00E81F23">
        <w:rPr>
          <w:rFonts w:ascii="Times New Roman" w:hAnsi="Times New Roman"/>
          <w:color w:val="000000"/>
          <w:sz w:val="24"/>
          <w:szCs w:val="20"/>
          <w:lang w:val="bg-BG"/>
        </w:rPr>
        <w:t>3. да откаже да приеме изпълнението, в случай</w:t>
      </w:r>
      <w:r w:rsidR="00E81F23">
        <w:rPr>
          <w:rFonts w:ascii="Times New Roman" w:hAnsi="Times New Roman"/>
          <w:sz w:val="24"/>
          <w:szCs w:val="20"/>
          <w:lang w:val="bg-BG"/>
        </w:rPr>
        <w:t xml:space="preserve"> че констатираните недостатъци са от такова естество, че не могат да бъдат отстранени в рамките на срока за изпълнение по Договора.</w:t>
      </w:r>
    </w:p>
    <w:p w:rsidR="00E81F23" w:rsidRPr="00911B8C" w:rsidRDefault="00911B8C" w:rsidP="00911B8C">
      <w:pPr>
        <w:tabs>
          <w:tab w:val="left" w:pos="0"/>
        </w:tabs>
        <w:spacing w:after="0" w:line="240" w:lineRule="auto"/>
        <w:jc w:val="both"/>
        <w:rPr>
          <w:rFonts w:ascii="Times New Roman" w:hAnsi="Times New Roman"/>
          <w:bCs/>
          <w:color w:val="000000"/>
          <w:sz w:val="24"/>
          <w:szCs w:val="20"/>
          <w:lang w:val="bg-BG"/>
        </w:rPr>
      </w:pPr>
      <w:r>
        <w:rPr>
          <w:rFonts w:ascii="Times New Roman" w:hAnsi="Times New Roman"/>
          <w:b/>
          <w:sz w:val="24"/>
          <w:szCs w:val="20"/>
          <w:lang w:val="bg-BG"/>
        </w:rPr>
        <w:tab/>
      </w:r>
      <w:r w:rsidR="00E81F23">
        <w:rPr>
          <w:rFonts w:ascii="Times New Roman" w:hAnsi="Times New Roman"/>
          <w:b/>
          <w:sz w:val="24"/>
          <w:szCs w:val="20"/>
          <w:lang w:val="bg-BG"/>
        </w:rPr>
        <w:t>(</w:t>
      </w:r>
      <w:r w:rsidR="00E81F23" w:rsidRPr="006A366B">
        <w:rPr>
          <w:rFonts w:ascii="Times New Roman" w:hAnsi="Times New Roman"/>
          <w:b/>
          <w:sz w:val="24"/>
          <w:szCs w:val="20"/>
          <w:lang w:val="ru-RU"/>
        </w:rPr>
        <w:t>2</w:t>
      </w:r>
      <w:r w:rsidR="00E81F23">
        <w:rPr>
          <w:rFonts w:ascii="Times New Roman" w:hAnsi="Times New Roman"/>
          <w:b/>
          <w:sz w:val="24"/>
          <w:szCs w:val="20"/>
          <w:lang w:val="bg-BG"/>
        </w:rPr>
        <w:t>)</w:t>
      </w:r>
      <w:r w:rsidR="00E81F23">
        <w:rPr>
          <w:rFonts w:ascii="Times New Roman" w:hAnsi="Times New Roman"/>
          <w:sz w:val="24"/>
          <w:szCs w:val="20"/>
          <w:lang w:val="bg-BG"/>
        </w:rPr>
        <w:t xml:space="preserve"> </w:t>
      </w:r>
      <w:r w:rsidR="00E81F23">
        <w:rPr>
          <w:rFonts w:ascii="Times New Roman" w:hAnsi="Times New Roman"/>
          <w:color w:val="000000"/>
          <w:spacing w:val="1"/>
          <w:sz w:val="24"/>
          <w:szCs w:val="24"/>
          <w:lang w:val="bg-BG"/>
        </w:rPr>
        <w:t xml:space="preserve"> </w:t>
      </w:r>
      <w:r w:rsidR="00E81F23">
        <w:rPr>
          <w:rFonts w:ascii="Times New Roman" w:hAnsi="Times New Roman"/>
          <w:color w:val="000000"/>
          <w:sz w:val="24"/>
          <w:szCs w:val="20"/>
          <w:lang w:val="bg-BG"/>
        </w:rPr>
        <w:t>В случай че към момента на окончателното приемане на извършената услуга по чл.</w:t>
      </w:r>
      <w:r w:rsidR="00E81F23" w:rsidRPr="006A366B">
        <w:rPr>
          <w:rFonts w:ascii="Times New Roman" w:hAnsi="Times New Roman"/>
          <w:color w:val="000000"/>
          <w:sz w:val="24"/>
          <w:szCs w:val="20"/>
          <w:lang w:val="ru-RU"/>
        </w:rPr>
        <w:t xml:space="preserve"> </w:t>
      </w:r>
      <w:r w:rsidR="00C10055">
        <w:rPr>
          <w:rFonts w:ascii="Times New Roman" w:hAnsi="Times New Roman"/>
          <w:color w:val="000000"/>
          <w:sz w:val="24"/>
          <w:szCs w:val="20"/>
          <w:lang w:val="bg-BG"/>
        </w:rPr>
        <w:t>24</w:t>
      </w:r>
      <w:r w:rsidR="00E81F23">
        <w:rPr>
          <w:rFonts w:ascii="Times New Roman" w:hAnsi="Times New Roman"/>
          <w:color w:val="000000"/>
          <w:sz w:val="24"/>
          <w:szCs w:val="20"/>
          <w:lang w:val="bg-BG"/>
        </w:rPr>
        <w:t xml:space="preserve">, ал. 3 </w:t>
      </w:r>
      <w:r w:rsidR="00E81F23" w:rsidRPr="006A366B">
        <w:rPr>
          <w:rFonts w:ascii="Times New Roman" w:hAnsi="Times New Roman"/>
          <w:color w:val="000000"/>
          <w:sz w:val="24"/>
          <w:szCs w:val="20"/>
          <w:lang w:val="ru-RU"/>
        </w:rPr>
        <w:t xml:space="preserve">от Договора </w:t>
      </w:r>
      <w:r w:rsidR="00E81F23">
        <w:rPr>
          <w:rFonts w:ascii="Times New Roman" w:hAnsi="Times New Roman"/>
          <w:color w:val="000000"/>
          <w:sz w:val="24"/>
          <w:szCs w:val="20"/>
          <w:lang w:val="bg-BG"/>
        </w:rPr>
        <w:t xml:space="preserve">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w:t>
      </w:r>
      <w:r w:rsidR="00E81F23" w:rsidRPr="00CB0A75">
        <w:rPr>
          <w:rFonts w:ascii="Times New Roman" w:hAnsi="Times New Roman"/>
          <w:color w:val="000000"/>
          <w:sz w:val="24"/>
          <w:szCs w:val="20"/>
          <w:lang w:val="bg-BG"/>
        </w:rPr>
        <w:t xml:space="preserve">съгласно </w:t>
      </w:r>
      <w:r w:rsidR="00C10055">
        <w:rPr>
          <w:rFonts w:ascii="Times New Roman" w:hAnsi="Times New Roman"/>
          <w:color w:val="000000"/>
          <w:spacing w:val="1"/>
          <w:sz w:val="24"/>
          <w:szCs w:val="24"/>
          <w:lang w:val="bg-BG"/>
        </w:rPr>
        <w:t xml:space="preserve">Раздел </w:t>
      </w:r>
      <w:r w:rsidR="00C10055">
        <w:rPr>
          <w:rFonts w:ascii="Times New Roman" w:hAnsi="Times New Roman"/>
          <w:color w:val="000000"/>
          <w:spacing w:val="1"/>
          <w:sz w:val="24"/>
          <w:szCs w:val="24"/>
        </w:rPr>
        <w:t>VI</w:t>
      </w:r>
      <w:r w:rsidR="00E81F23" w:rsidRPr="00CB0A75">
        <w:rPr>
          <w:rFonts w:ascii="Times New Roman" w:hAnsi="Times New Roman"/>
          <w:color w:val="000000"/>
          <w:spacing w:val="1"/>
          <w:sz w:val="24"/>
          <w:szCs w:val="24"/>
          <w:lang w:val="bg-BG"/>
        </w:rPr>
        <w:t xml:space="preserve"> от Договора</w:t>
      </w:r>
      <w:r w:rsidR="00E81F23" w:rsidRPr="00CB0A75">
        <w:rPr>
          <w:rFonts w:ascii="Times New Roman" w:hAnsi="Times New Roman"/>
          <w:color w:val="000000"/>
          <w:sz w:val="24"/>
          <w:szCs w:val="20"/>
          <w:lang w:val="bg-BG"/>
        </w:rPr>
        <w:t>.</w:t>
      </w:r>
      <w:bookmarkStart w:id="29" w:name="_DV_M67"/>
      <w:bookmarkStart w:id="30" w:name="_DV_M68"/>
      <w:bookmarkStart w:id="31" w:name="_DV_M69"/>
      <w:bookmarkEnd w:id="29"/>
      <w:bookmarkEnd w:id="30"/>
      <w:bookmarkEnd w:id="31"/>
    </w:p>
    <w:p w:rsidR="00E81F23" w:rsidRDefault="00E81F23" w:rsidP="005B1BDD">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6A366B">
        <w:rPr>
          <w:rFonts w:ascii="Times New Roman" w:hAnsi="Times New Roman"/>
          <w:b/>
          <w:bCs/>
          <w:color w:val="000000"/>
          <w:sz w:val="24"/>
          <w:szCs w:val="26"/>
          <w:lang w:val="ru-RU"/>
        </w:rPr>
        <w:t xml:space="preserve">. </w:t>
      </w:r>
      <w:r>
        <w:rPr>
          <w:rFonts w:ascii="Times New Roman" w:hAnsi="Times New Roman"/>
          <w:b/>
          <w:bCs/>
          <w:color w:val="000000"/>
          <w:sz w:val="24"/>
          <w:szCs w:val="26"/>
          <w:lang w:val="bg-BG"/>
        </w:rPr>
        <w:t>САНКЦИИ ПРИ НЕИЗПЪЛНЕНИЕ</w:t>
      </w:r>
    </w:p>
    <w:p w:rsidR="00E81F23" w:rsidRDefault="00911B8C">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Чл.2</w:t>
      </w:r>
      <w:r w:rsidR="00E81F23" w:rsidRPr="00707BC8">
        <w:rPr>
          <w:rFonts w:ascii="Times New Roman" w:hAnsi="Times New Roman"/>
          <w:b/>
          <w:sz w:val="24"/>
          <w:szCs w:val="24"/>
          <w:lang w:val="ru-RU"/>
        </w:rPr>
        <w:t>6</w:t>
      </w:r>
      <w:r w:rsidR="00E81F23">
        <w:rPr>
          <w:rFonts w:ascii="Times New Roman" w:hAnsi="Times New Roman"/>
          <w:b/>
          <w:sz w:val="24"/>
          <w:szCs w:val="24"/>
          <w:lang w:val="bg-BG"/>
        </w:rPr>
        <w:t xml:space="preserve">. </w:t>
      </w:r>
      <w:r w:rsidR="00E81F23">
        <w:rPr>
          <w:rFonts w:ascii="Times New Roman" w:hAnsi="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0.5 % (нула цяло и пет на сто) от Цената на договора за всеки ден забава, но не повече от 10 % (десет на сто) от Стойността на Договора.</w:t>
      </w:r>
    </w:p>
    <w:p w:rsidR="00E81F23" w:rsidRDefault="00911B8C" w:rsidP="00062FBD">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0"/>
          <w:lang w:val="bg-BG"/>
        </w:rPr>
        <w:tab/>
      </w:r>
      <w:r w:rsidR="00E81F23">
        <w:rPr>
          <w:rFonts w:ascii="Times New Roman" w:hAnsi="Times New Roman"/>
          <w:b/>
          <w:sz w:val="24"/>
          <w:szCs w:val="20"/>
          <w:lang w:val="bg-BG"/>
        </w:rPr>
        <w:t>Чл.2</w:t>
      </w:r>
      <w:r w:rsidR="00E81F23">
        <w:rPr>
          <w:rFonts w:ascii="Times New Roman" w:hAnsi="Times New Roman"/>
          <w:b/>
          <w:sz w:val="24"/>
          <w:szCs w:val="20"/>
        </w:rPr>
        <w:t>7</w:t>
      </w:r>
      <w:r w:rsidR="00E81F23">
        <w:rPr>
          <w:rFonts w:ascii="Times New Roman" w:hAnsi="Times New Roman"/>
          <w:b/>
          <w:sz w:val="24"/>
          <w:szCs w:val="20"/>
          <w:lang w:val="bg-BG"/>
        </w:rPr>
        <w:t xml:space="preserve">. </w:t>
      </w:r>
      <w:r w:rsidR="00E81F23">
        <w:rPr>
          <w:rFonts w:ascii="Times New Roman" w:hAnsi="Times New Roman"/>
          <w:sz w:val="24"/>
          <w:szCs w:val="24"/>
          <w:lang w:val="bg-BG"/>
        </w:rPr>
        <w:t xml:space="preserve">При констатирано </w:t>
      </w:r>
      <w:r w:rsidR="00E81F23">
        <w:rPr>
          <w:rFonts w:ascii="Times New Roman" w:hAnsi="Times New Roman"/>
          <w:color w:val="000000"/>
          <w:sz w:val="24"/>
          <w:szCs w:val="24"/>
          <w:lang w:val="bg-BG"/>
        </w:rPr>
        <w:t xml:space="preserve">лошо или друго неточно или частично изпълнение </w:t>
      </w:r>
      <w:r w:rsidR="00E81F23">
        <w:rPr>
          <w:rFonts w:ascii="Times New Roman" w:hAnsi="Times New Roman"/>
          <w:sz w:val="24"/>
          <w:szCs w:val="24"/>
          <w:lang w:val="bg-BG"/>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w:t>
      </w:r>
    </w:p>
    <w:p w:rsidR="00E81F23" w:rsidRDefault="00911B8C" w:rsidP="00062FBD">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0"/>
          <w:lang w:val="bg-BG"/>
        </w:rPr>
        <w:tab/>
      </w:r>
      <w:r w:rsidR="00E81F23">
        <w:rPr>
          <w:rFonts w:ascii="Times New Roman" w:hAnsi="Times New Roman"/>
          <w:b/>
          <w:sz w:val="24"/>
          <w:szCs w:val="20"/>
          <w:lang w:val="bg-BG"/>
        </w:rPr>
        <w:t>Чл.2</w:t>
      </w:r>
      <w:r w:rsidR="00E81F23" w:rsidRPr="00707BC8">
        <w:rPr>
          <w:rFonts w:ascii="Times New Roman" w:hAnsi="Times New Roman"/>
          <w:b/>
          <w:sz w:val="24"/>
          <w:szCs w:val="20"/>
          <w:lang w:val="ru-RU"/>
        </w:rPr>
        <w:t>8</w:t>
      </w:r>
      <w:r>
        <w:rPr>
          <w:rFonts w:ascii="Times New Roman" w:hAnsi="Times New Roman"/>
          <w:b/>
          <w:sz w:val="24"/>
          <w:szCs w:val="20"/>
          <w:lang w:val="ru-RU"/>
        </w:rPr>
        <w:t>.</w:t>
      </w:r>
      <w:r w:rsidR="00E81F23">
        <w:rPr>
          <w:rFonts w:ascii="Times New Roman" w:hAnsi="Times New Roman"/>
          <w:b/>
          <w:sz w:val="24"/>
          <w:szCs w:val="20"/>
          <w:lang w:val="bg-BG"/>
        </w:rPr>
        <w:t xml:space="preserve"> </w:t>
      </w:r>
      <w:r w:rsidR="00E81F23">
        <w:rPr>
          <w:rFonts w:ascii="Times New Roman" w:hAnsi="Times New Roman"/>
          <w:sz w:val="24"/>
          <w:szCs w:val="24"/>
          <w:lang w:val="bg-BG"/>
        </w:rPr>
        <w:t xml:space="preserve">В случай че и повторното изпълнение на услугата е </w:t>
      </w:r>
      <w:r w:rsidR="00E81F23">
        <w:rPr>
          <w:rFonts w:ascii="Times New Roman" w:hAnsi="Times New Roman"/>
          <w:color w:val="000000"/>
          <w:sz w:val="24"/>
          <w:szCs w:val="24"/>
          <w:lang w:val="bg-BG"/>
        </w:rPr>
        <w:t>некачествено,</w:t>
      </w:r>
      <w:r w:rsidR="00E81F23">
        <w:rPr>
          <w:rFonts w:ascii="Times New Roman" w:hAnsi="Times New Roman"/>
          <w:sz w:val="24"/>
          <w:szCs w:val="24"/>
          <w:lang w:val="bg-BG"/>
        </w:rPr>
        <w:t xml:space="preserve"> ВЪЗЛОЖИТЕЛЯТ има право да прекрати </w:t>
      </w:r>
      <w:r w:rsidR="00E81F23" w:rsidRPr="006A366B">
        <w:rPr>
          <w:rFonts w:ascii="Times New Roman" w:hAnsi="Times New Roman"/>
          <w:sz w:val="24"/>
          <w:szCs w:val="24"/>
          <w:lang w:val="ru-RU"/>
        </w:rPr>
        <w:t>Д</w:t>
      </w:r>
      <w:r w:rsidR="00E81F23">
        <w:rPr>
          <w:rFonts w:ascii="Times New Roman" w:hAnsi="Times New Roman"/>
          <w:sz w:val="24"/>
          <w:szCs w:val="24"/>
          <w:lang w:val="bg-BG"/>
        </w:rPr>
        <w:t xml:space="preserve">оговора. </w:t>
      </w:r>
    </w:p>
    <w:p w:rsidR="00E81F23" w:rsidRDefault="00911B8C" w:rsidP="00062FBD">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0"/>
          <w:lang w:val="bg-BG"/>
        </w:rPr>
        <w:tab/>
      </w:r>
      <w:r w:rsidR="00E81F23">
        <w:rPr>
          <w:rFonts w:ascii="Times New Roman" w:hAnsi="Times New Roman"/>
          <w:b/>
          <w:sz w:val="24"/>
          <w:szCs w:val="20"/>
          <w:lang w:val="bg-BG"/>
        </w:rPr>
        <w:t>Чл.</w:t>
      </w:r>
      <w:r w:rsidR="00E81F23" w:rsidRPr="00062FBD">
        <w:rPr>
          <w:rFonts w:ascii="Times New Roman" w:hAnsi="Times New Roman"/>
          <w:b/>
          <w:sz w:val="24"/>
          <w:szCs w:val="20"/>
          <w:lang w:val="ru-RU"/>
        </w:rPr>
        <w:t>29</w:t>
      </w:r>
      <w:r w:rsidR="00E81F23">
        <w:rPr>
          <w:rFonts w:ascii="Times New Roman" w:hAnsi="Times New Roman"/>
          <w:b/>
          <w:sz w:val="24"/>
          <w:szCs w:val="20"/>
          <w:lang w:val="bg-BG"/>
        </w:rPr>
        <w:t xml:space="preserve">. </w:t>
      </w:r>
      <w:r w:rsidR="00E81F23">
        <w:rPr>
          <w:rFonts w:ascii="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E81F23" w:rsidRPr="00911B8C" w:rsidRDefault="00911B8C">
      <w:pPr>
        <w:spacing w:after="0" w:line="240" w:lineRule="auto"/>
        <w:jc w:val="both"/>
        <w:rPr>
          <w:rFonts w:ascii="Times New Roman" w:hAnsi="Times New Roman"/>
          <w:sz w:val="24"/>
          <w:szCs w:val="20"/>
          <w:lang w:val="bg-BG"/>
        </w:rPr>
      </w:pPr>
      <w:r>
        <w:rPr>
          <w:rFonts w:ascii="Times New Roman" w:hAnsi="Times New Roman"/>
          <w:b/>
          <w:sz w:val="24"/>
          <w:szCs w:val="20"/>
          <w:lang w:val="bg-BG"/>
        </w:rPr>
        <w:tab/>
      </w:r>
      <w:r w:rsidR="00E81F23">
        <w:rPr>
          <w:rFonts w:ascii="Times New Roman" w:hAnsi="Times New Roman"/>
          <w:b/>
          <w:sz w:val="24"/>
          <w:szCs w:val="20"/>
          <w:lang w:val="bg-BG"/>
        </w:rPr>
        <w:t>Чл. 3</w:t>
      </w:r>
      <w:r w:rsidR="00E81F23">
        <w:rPr>
          <w:rFonts w:ascii="Times New Roman" w:hAnsi="Times New Roman"/>
          <w:b/>
          <w:sz w:val="24"/>
          <w:szCs w:val="20"/>
        </w:rPr>
        <w:t>0</w:t>
      </w:r>
      <w:r w:rsidR="00E81F23">
        <w:rPr>
          <w:rFonts w:ascii="Times New Roman" w:hAnsi="Times New Roman"/>
          <w:b/>
          <w:sz w:val="24"/>
          <w:szCs w:val="20"/>
          <w:lang w:val="bg-BG"/>
        </w:rPr>
        <w:t xml:space="preserve">. </w:t>
      </w:r>
      <w:r w:rsidR="00E81F23">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w:t>
      </w:r>
      <w:r w:rsidR="00C10055">
        <w:rPr>
          <w:rFonts w:ascii="Times New Roman" w:hAnsi="Times New Roman"/>
          <w:sz w:val="24"/>
          <w:szCs w:val="20"/>
          <w:lang w:val="bg-BG"/>
        </w:rPr>
        <w:t>пуснати ползи в по-голям размер</w:t>
      </w:r>
      <w:r w:rsidR="00E81F23">
        <w:rPr>
          <w:rFonts w:ascii="Times New Roman" w:hAnsi="Times New Roman"/>
          <w:sz w:val="24"/>
          <w:szCs w:val="20"/>
          <w:lang w:val="bg-BG"/>
        </w:rPr>
        <w:t xml:space="preserve"> съгласно приложимото право.</w:t>
      </w:r>
    </w:p>
    <w:p w:rsidR="00E81F23" w:rsidRDefault="00E81F23" w:rsidP="005B1BDD">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VII</w:t>
      </w:r>
      <w:r w:rsidRPr="006A366B">
        <w:rPr>
          <w:rFonts w:ascii="Times New Roman" w:hAnsi="Times New Roman"/>
          <w:b/>
          <w:bCs/>
          <w:color w:val="000000"/>
          <w:sz w:val="24"/>
          <w:szCs w:val="26"/>
          <w:lang w:val="ru-RU"/>
        </w:rPr>
        <w:t xml:space="preserve">. </w:t>
      </w:r>
      <w:r>
        <w:rPr>
          <w:rFonts w:ascii="Times New Roman" w:hAnsi="Times New Roman"/>
          <w:b/>
          <w:bCs/>
          <w:color w:val="000000"/>
          <w:sz w:val="24"/>
          <w:szCs w:val="26"/>
          <w:lang w:val="bg-BG"/>
        </w:rPr>
        <w:t>ПРЕКРАТЯВАНЕ НА ДОГОВОРА</w:t>
      </w:r>
    </w:p>
    <w:p w:rsidR="00E81F23" w:rsidRDefault="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 3</w:t>
      </w:r>
      <w:r w:rsidR="00E81F23" w:rsidRPr="00E30CAB">
        <w:rPr>
          <w:rFonts w:ascii="Times New Roman" w:hAnsi="Times New Roman"/>
          <w:b/>
          <w:sz w:val="24"/>
          <w:szCs w:val="24"/>
          <w:lang w:val="ru-RU"/>
        </w:rPr>
        <w:t>1</w:t>
      </w:r>
      <w:r w:rsidR="00E81F23">
        <w:rPr>
          <w:rFonts w:ascii="Times New Roman" w:hAnsi="Times New Roman"/>
          <w:b/>
          <w:sz w:val="24"/>
          <w:szCs w:val="24"/>
          <w:lang w:val="bg-BG"/>
        </w:rPr>
        <w:t>. (1)</w:t>
      </w:r>
      <w:r w:rsidR="00E81F23">
        <w:rPr>
          <w:rFonts w:ascii="Times New Roman" w:hAnsi="Times New Roman"/>
          <w:sz w:val="24"/>
          <w:szCs w:val="24"/>
          <w:lang w:val="bg-BG"/>
        </w:rPr>
        <w:t xml:space="preserve"> Този Договор се прекратява:</w:t>
      </w:r>
    </w:p>
    <w:p w:rsidR="00E81F23" w:rsidRDefault="00911B8C">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1. с изтичане на Срока на Договора;</w:t>
      </w:r>
    </w:p>
    <w:p w:rsidR="00E81F23" w:rsidRDefault="00911B8C">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2. с изпълнението на всички задължения на Страните по него; </w:t>
      </w:r>
    </w:p>
    <w:p w:rsidR="00E81F23" w:rsidRDefault="00911B8C">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3.при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E81F23" w:rsidRDefault="00911B8C">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4. при прекратяване на юридическо лице – Страна по Договора без правоприемство,</w:t>
      </w:r>
      <w:r w:rsidR="00E81F23">
        <w:rPr>
          <w:lang w:val="bg-BG"/>
        </w:rPr>
        <w:t xml:space="preserve"> </w:t>
      </w:r>
      <w:r w:rsidR="00E81F23">
        <w:rPr>
          <w:rFonts w:ascii="Times New Roman" w:hAnsi="Times New Roman"/>
          <w:sz w:val="24"/>
          <w:szCs w:val="24"/>
          <w:lang w:val="bg-BG"/>
        </w:rPr>
        <w:t>по смисъла на законодателството на държавата, в която съответното лице е установено;</w:t>
      </w:r>
    </w:p>
    <w:p w:rsidR="00E81F23" w:rsidRDefault="00911B8C">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5. при условията по чл. 5, ал. 1, т. 3 от ЗИФОДРЮПДРКТЛТДС.</w:t>
      </w:r>
    </w:p>
    <w:p w:rsidR="00E81F23" w:rsidRDefault="00911B8C">
      <w:pPr>
        <w:keepLines/>
        <w:autoSpaceDE w:val="0"/>
        <w:autoSpaceDN w:val="0"/>
        <w:spacing w:before="240"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(2)</w:t>
      </w:r>
      <w:r w:rsidR="00E81F23">
        <w:rPr>
          <w:rFonts w:ascii="Times New Roman" w:hAnsi="Times New Roman"/>
          <w:sz w:val="24"/>
          <w:szCs w:val="24"/>
          <w:lang w:val="bg-BG"/>
        </w:rPr>
        <w:t xml:space="preserve"> Договорът може да бъде прекратен</w:t>
      </w:r>
    </w:p>
    <w:p w:rsidR="00E81F23" w:rsidRDefault="00911B8C">
      <w:pPr>
        <w:keepLines/>
        <w:tabs>
          <w:tab w:val="left" w:pos="284"/>
        </w:tab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1.</w:t>
      </w:r>
      <w:r w:rsidR="00E81F23">
        <w:rPr>
          <w:rFonts w:ascii="Times New Roman" w:hAnsi="Times New Roman"/>
          <w:sz w:val="24"/>
          <w:szCs w:val="24"/>
          <w:lang w:val="bg-BG"/>
        </w:rPr>
        <w:t>по взаимно съгласие на Страните, изразено в писмена форма;</w:t>
      </w:r>
    </w:p>
    <w:p w:rsidR="00E81F23" w:rsidRDefault="00911B8C">
      <w:pPr>
        <w:keepLines/>
        <w:tabs>
          <w:tab w:val="left" w:pos="284"/>
        </w:tab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t>2.</w:t>
      </w:r>
      <w:r w:rsidR="00E81F23">
        <w:rPr>
          <w:rFonts w:ascii="Times New Roman" w:hAnsi="Times New Roman"/>
          <w:sz w:val="24"/>
          <w:szCs w:val="24"/>
          <w:lang w:val="bg-BG"/>
        </w:rPr>
        <w:t>когато за ИЗПЪЛНИТЕЛЯ бъде открито производство по несъстоятелност или ликвидация – по искане на ВЪЗЛОЖИТЕЛЯ.</w:t>
      </w:r>
    </w:p>
    <w:p w:rsidR="00911B8C" w:rsidRDefault="00911B8C" w:rsidP="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Чл.3</w:t>
      </w:r>
      <w:r w:rsidR="00E81F23" w:rsidRPr="00E30CAB">
        <w:rPr>
          <w:rFonts w:ascii="Times New Roman" w:hAnsi="Times New Roman"/>
          <w:b/>
          <w:sz w:val="24"/>
          <w:szCs w:val="24"/>
          <w:lang w:val="ru-RU"/>
        </w:rPr>
        <w:t>2</w:t>
      </w:r>
      <w:r w:rsidR="00E81F23">
        <w:rPr>
          <w:rFonts w:ascii="Times New Roman" w:hAnsi="Times New Roman"/>
          <w:b/>
          <w:sz w:val="24"/>
          <w:szCs w:val="24"/>
          <w:lang w:val="bg-BG"/>
        </w:rPr>
        <w:t>.</w:t>
      </w:r>
      <w:r>
        <w:rPr>
          <w:rFonts w:ascii="Times New Roman" w:hAnsi="Times New Roman"/>
          <w:b/>
          <w:sz w:val="24"/>
          <w:szCs w:val="24"/>
          <w:lang w:val="bg-BG"/>
        </w:rPr>
        <w:t xml:space="preserve"> </w:t>
      </w:r>
      <w:r w:rsidR="00E81F23">
        <w:rPr>
          <w:rFonts w:ascii="Times New Roman" w:hAnsi="Times New Roman"/>
          <w:b/>
          <w:sz w:val="24"/>
          <w:szCs w:val="24"/>
          <w:lang w:val="bg-BG"/>
        </w:rPr>
        <w:t>(1)</w:t>
      </w:r>
      <w:r w:rsidR="00E81F23">
        <w:rPr>
          <w:rFonts w:ascii="Times New Roman" w:hAnsi="Times New Roman"/>
          <w:sz w:val="24"/>
          <w:szCs w:val="24"/>
          <w:lang w:val="bg-BG"/>
        </w:rPr>
        <w:t xml:space="preserve"> Всяка от Страните може да развали Договора при вин</w:t>
      </w:r>
      <w:r w:rsidR="00C10055">
        <w:rPr>
          <w:rFonts w:ascii="Times New Roman" w:hAnsi="Times New Roman"/>
          <w:sz w:val="24"/>
          <w:szCs w:val="24"/>
          <w:lang w:val="bg-BG"/>
        </w:rPr>
        <w:t xml:space="preserve">овно неизпълнение на съществено </w:t>
      </w:r>
      <w:r w:rsidR="00E81F23">
        <w:rPr>
          <w:rFonts w:ascii="Times New Roman" w:hAnsi="Times New Roman"/>
          <w:sz w:val="24"/>
          <w:szCs w:val="24"/>
          <w:lang w:val="bg-BG"/>
        </w:rPr>
        <w:t>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E81F23">
        <w:rPr>
          <w:lang w:val="bg-BG"/>
        </w:rPr>
        <w:t xml:space="preserve"> </w:t>
      </w:r>
      <w:r w:rsidR="00E81F23">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E81F23" w:rsidRDefault="00911B8C" w:rsidP="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b/>
          <w:sz w:val="24"/>
          <w:szCs w:val="24"/>
          <w:lang w:val="bg-BG"/>
        </w:rPr>
        <w:t>(2)</w:t>
      </w:r>
      <w:r w:rsidR="00E81F23">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E81F23" w:rsidRDefault="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1. когато ИЗПЪЛНИТЕЛЯТ не е започнал изпъл</w:t>
      </w:r>
      <w:r w:rsidR="00E66FE9">
        <w:rPr>
          <w:rFonts w:ascii="Times New Roman" w:hAnsi="Times New Roman"/>
          <w:sz w:val="24"/>
          <w:szCs w:val="24"/>
          <w:lang w:val="bg-BG"/>
        </w:rPr>
        <w:t>нението на Услугите в срок до 7 (седем</w:t>
      </w:r>
      <w:r w:rsidR="00E81F23">
        <w:rPr>
          <w:rFonts w:ascii="Times New Roman" w:hAnsi="Times New Roman"/>
          <w:sz w:val="24"/>
          <w:szCs w:val="24"/>
          <w:lang w:val="bg-BG"/>
        </w:rPr>
        <w:t>) дни, считано от Датата на влизане в сила на срока за изпълнение по чл. 4, ал. 1 от договора;</w:t>
      </w:r>
    </w:p>
    <w:p w:rsidR="00E81F23" w:rsidRDefault="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2. ИЗПЪЛНИТЕЛЯТ е прекратил изпълнен</w:t>
      </w:r>
      <w:r w:rsidR="006439EF">
        <w:rPr>
          <w:rFonts w:ascii="Times New Roman" w:hAnsi="Times New Roman"/>
          <w:sz w:val="24"/>
          <w:szCs w:val="24"/>
          <w:lang w:val="bg-BG"/>
        </w:rPr>
        <w:t>ието на Услугите за повече от 10 (</w:t>
      </w:r>
      <w:r w:rsidR="00E81F23">
        <w:rPr>
          <w:rFonts w:ascii="Times New Roman" w:hAnsi="Times New Roman"/>
          <w:sz w:val="24"/>
          <w:szCs w:val="24"/>
          <w:lang w:val="bg-BG"/>
        </w:rPr>
        <w:t>десет) дни;</w:t>
      </w:r>
    </w:p>
    <w:p w:rsidR="00E81F23" w:rsidRPr="00911B8C" w:rsidRDefault="00911B8C" w:rsidP="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E81F23" w:rsidRDefault="00911B8C" w:rsidP="00911B8C">
      <w:pPr>
        <w:keepLine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Чл.3</w:t>
      </w:r>
      <w:r w:rsidR="00E81F23">
        <w:rPr>
          <w:rFonts w:ascii="Times New Roman" w:hAnsi="Times New Roman"/>
          <w:b/>
          <w:sz w:val="24"/>
          <w:szCs w:val="24"/>
        </w:rPr>
        <w:t>3</w:t>
      </w:r>
      <w:r w:rsidR="00E81F23">
        <w:rPr>
          <w:rFonts w:ascii="Times New Roman" w:hAnsi="Times New Roman"/>
          <w:b/>
          <w:sz w:val="24"/>
          <w:szCs w:val="24"/>
          <w:lang w:val="bg-BG"/>
        </w:rPr>
        <w:t xml:space="preserve">. </w:t>
      </w:r>
      <w:r w:rsidR="00E81F23">
        <w:rPr>
          <w:rFonts w:ascii="Times New Roman" w:hAnsi="Times New Roman"/>
          <w:sz w:val="24"/>
          <w:szCs w:val="24"/>
          <w:lang w:val="bg-BG"/>
        </w:rPr>
        <w:t>ВЪЗЛОЖИТЕЛЯТ прекратява Договора в случаите по чл. 118, ал. 1 от ЗОП, без да дължи обезщетение на ИЗПЪЛНИТЕЛЯ за претърпени от пр</w:t>
      </w:r>
      <w:r w:rsidR="006439EF">
        <w:rPr>
          <w:rFonts w:ascii="Times New Roman" w:hAnsi="Times New Roman"/>
          <w:sz w:val="24"/>
          <w:szCs w:val="24"/>
          <w:lang w:val="bg-BG"/>
        </w:rPr>
        <w:t xml:space="preserve">екратяването на Договора вреди, </w:t>
      </w:r>
      <w:r w:rsidR="00E81F23">
        <w:rPr>
          <w:rFonts w:ascii="Times New Roman" w:hAnsi="Times New Roman"/>
          <w:sz w:val="24"/>
          <w:szCs w:val="24"/>
          <w:lang w:val="bg-BG"/>
        </w:rPr>
        <w:t>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E81F23" w:rsidRDefault="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Чл.3</w:t>
      </w:r>
      <w:r w:rsidR="00E81F23">
        <w:rPr>
          <w:rFonts w:ascii="Times New Roman" w:hAnsi="Times New Roman"/>
          <w:b/>
          <w:sz w:val="24"/>
          <w:szCs w:val="24"/>
        </w:rPr>
        <w:t>4</w:t>
      </w:r>
      <w:r w:rsidR="00E81F23">
        <w:rPr>
          <w:rFonts w:ascii="Times New Roman" w:hAnsi="Times New Roman"/>
          <w:b/>
          <w:sz w:val="24"/>
          <w:szCs w:val="24"/>
          <w:lang w:val="bg-BG"/>
        </w:rPr>
        <w:t xml:space="preserve">. </w:t>
      </w:r>
      <w:r w:rsidR="00E81F23">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E81F23" w:rsidRDefault="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E81F23" w:rsidRDefault="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2. ИЗПЪЛНИТЕЛЯТ се задължава:</w:t>
      </w:r>
    </w:p>
    <w:p w:rsidR="00E81F23" w:rsidRDefault="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E81F23" w:rsidRDefault="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E81F23">
        <w:rPr>
          <w:rFonts w:ascii="Times New Roman" w:hAnsi="Times New Roman"/>
          <w:sz w:val="24"/>
          <w:szCs w:val="24"/>
          <w:lang w:val="bg-BG"/>
        </w:rPr>
        <w:t xml:space="preserve">б) да предаде на </w:t>
      </w:r>
      <w:r w:rsidR="00E81F23">
        <w:rPr>
          <w:rFonts w:ascii="Times New Roman" w:hAnsi="Times New Roman"/>
          <w:color w:val="000000"/>
          <w:sz w:val="24"/>
          <w:szCs w:val="24"/>
          <w:lang w:val="bg-BG"/>
        </w:rPr>
        <w:t>ВЪЗЛОЖИТЕЛЯ всички документи, изготвени от него в изпълнение на Договора до датата на прекратяването</w:t>
      </w:r>
      <w:r w:rsidR="00E81F23">
        <w:rPr>
          <w:rFonts w:ascii="Times New Roman" w:hAnsi="Times New Roman"/>
          <w:sz w:val="24"/>
          <w:szCs w:val="24"/>
          <w:lang w:val="bg-BG"/>
        </w:rPr>
        <w:t>; и</w:t>
      </w:r>
    </w:p>
    <w:p w:rsidR="00E81F23" w:rsidRDefault="00911B8C" w:rsidP="00911B8C">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ab/>
      </w:r>
      <w:r w:rsidR="00E81F23">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81F23" w:rsidRPr="00911B8C" w:rsidRDefault="00911B8C" w:rsidP="00911B8C">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Чл.3</w:t>
      </w:r>
      <w:r w:rsidR="00E81F23">
        <w:rPr>
          <w:rFonts w:ascii="Times New Roman" w:hAnsi="Times New Roman"/>
          <w:b/>
          <w:sz w:val="24"/>
          <w:szCs w:val="24"/>
        </w:rPr>
        <w:t>5</w:t>
      </w:r>
      <w:r w:rsidR="00E81F23">
        <w:rPr>
          <w:rFonts w:ascii="Times New Roman" w:hAnsi="Times New Roman"/>
          <w:b/>
          <w:sz w:val="24"/>
          <w:szCs w:val="24"/>
          <w:lang w:val="bg-BG"/>
        </w:rPr>
        <w:t xml:space="preserve">. </w:t>
      </w:r>
      <w:r w:rsidR="00E81F23">
        <w:rPr>
          <w:rFonts w:ascii="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E81F23" w:rsidRDefault="00E81F23" w:rsidP="005B1BDD">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Pr="006A366B">
        <w:rPr>
          <w:rFonts w:ascii="Times New Roman" w:hAnsi="Times New Roman"/>
          <w:b/>
          <w:bCs/>
          <w:color w:val="000000"/>
          <w:sz w:val="24"/>
          <w:szCs w:val="26"/>
          <w:lang w:val="ru-RU"/>
        </w:rPr>
        <w:t xml:space="preserve">. </w:t>
      </w:r>
      <w:r>
        <w:rPr>
          <w:rFonts w:ascii="Times New Roman" w:hAnsi="Times New Roman"/>
          <w:b/>
          <w:bCs/>
          <w:color w:val="000000"/>
          <w:sz w:val="24"/>
          <w:szCs w:val="26"/>
          <w:lang w:val="bg-BG"/>
        </w:rPr>
        <w:t>ОБЩИ РАЗПОРЕДБИ</w:t>
      </w: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 xml:space="preserve">Дефинирани понятия и тълкуване </w:t>
      </w:r>
    </w:p>
    <w:p w:rsidR="00E81F23" w:rsidRDefault="00911B8C">
      <w:pPr>
        <w:suppressAutoHyphens/>
        <w:spacing w:after="0" w:line="240" w:lineRule="auto"/>
        <w:jc w:val="both"/>
        <w:rPr>
          <w:rFonts w:ascii="Times New Roman" w:hAnsi="Times New Roman"/>
          <w:b/>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Чл.3</w:t>
      </w:r>
      <w:r w:rsidR="00E81F23" w:rsidRPr="00E30CAB">
        <w:rPr>
          <w:rFonts w:ascii="Times New Roman" w:hAnsi="Times New Roman"/>
          <w:b/>
          <w:sz w:val="24"/>
          <w:szCs w:val="24"/>
          <w:lang w:val="ru-RU"/>
        </w:rPr>
        <w:t>6</w:t>
      </w:r>
      <w:r w:rsidR="00E81F23">
        <w:rPr>
          <w:rFonts w:ascii="Times New Roman" w:hAnsi="Times New Roman"/>
          <w:b/>
          <w:sz w:val="24"/>
          <w:szCs w:val="24"/>
          <w:lang w:val="bg-BG"/>
        </w:rPr>
        <w:t>.</w:t>
      </w:r>
      <w:r>
        <w:rPr>
          <w:rFonts w:ascii="Times New Roman" w:hAnsi="Times New Roman"/>
          <w:b/>
          <w:sz w:val="24"/>
          <w:szCs w:val="24"/>
          <w:lang w:val="bg-BG"/>
        </w:rPr>
        <w:t xml:space="preserve"> </w:t>
      </w:r>
      <w:r w:rsidR="00E81F23">
        <w:rPr>
          <w:rFonts w:ascii="Times New Roman" w:hAnsi="Times New Roman"/>
          <w:b/>
          <w:sz w:val="24"/>
          <w:szCs w:val="24"/>
          <w:lang w:val="bg-BG"/>
        </w:rPr>
        <w:t xml:space="preserve">(1) </w:t>
      </w:r>
      <w:r w:rsidR="00E81F23">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81F23" w:rsidRDefault="00911B8C">
      <w:pPr>
        <w:suppressAutoHyphens/>
        <w:spacing w:before="240" w:after="0" w:line="240" w:lineRule="auto"/>
        <w:jc w:val="both"/>
        <w:rPr>
          <w:rFonts w:ascii="Times New Roman" w:hAnsi="Times New Roman"/>
          <w:sz w:val="24"/>
          <w:szCs w:val="24"/>
          <w:lang w:val="bg-BG" w:eastAsia="cs-CZ"/>
        </w:rPr>
      </w:pPr>
      <w:r>
        <w:rPr>
          <w:rFonts w:ascii="Times New Roman" w:hAnsi="Times New Roman"/>
          <w:b/>
          <w:sz w:val="24"/>
          <w:szCs w:val="24"/>
          <w:lang w:val="bg-BG"/>
        </w:rPr>
        <w:tab/>
      </w:r>
      <w:r w:rsidR="00E81F23">
        <w:rPr>
          <w:rFonts w:ascii="Times New Roman" w:hAnsi="Times New Roman"/>
          <w:b/>
          <w:sz w:val="24"/>
          <w:szCs w:val="24"/>
          <w:lang w:val="bg-BG"/>
        </w:rPr>
        <w:t xml:space="preserve">(2) </w:t>
      </w:r>
      <w:r w:rsidR="00E81F23">
        <w:rPr>
          <w:rFonts w:ascii="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ab/>
      </w:r>
      <w:r w:rsidR="00E81F23">
        <w:rPr>
          <w:rFonts w:ascii="Times New Roman" w:hAnsi="Times New Roman"/>
          <w:sz w:val="24"/>
          <w:szCs w:val="24"/>
          <w:lang w:val="bg-BG" w:eastAsia="cs-CZ"/>
        </w:rPr>
        <w:t>1. специалните разпоредби имат предимство пред общите разпоредби;</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ab/>
      </w:r>
      <w:r w:rsidR="00E81F23">
        <w:rPr>
          <w:rFonts w:ascii="Times New Roman" w:hAnsi="Times New Roman"/>
          <w:sz w:val="24"/>
          <w:szCs w:val="24"/>
          <w:lang w:val="bg-BG" w:eastAsia="cs-CZ"/>
        </w:rPr>
        <w:t>2. разпоредбите на Приложенията имат предимство пред разпоредбите на Договора.</w:t>
      </w:r>
    </w:p>
    <w:p w:rsidR="00911B8C" w:rsidRDefault="00911B8C">
      <w:pPr>
        <w:suppressAutoHyphens/>
        <w:spacing w:after="0" w:line="240" w:lineRule="auto"/>
        <w:jc w:val="both"/>
        <w:rPr>
          <w:rFonts w:ascii="Times New Roman" w:hAnsi="Times New Roman"/>
          <w:sz w:val="24"/>
          <w:szCs w:val="24"/>
          <w:lang w:val="bg-BG" w:eastAsia="cs-CZ"/>
        </w:rPr>
      </w:pP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 xml:space="preserve">Спазване на приложими норми </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rPr>
        <w:tab/>
      </w:r>
      <w:r w:rsidR="00E81F23">
        <w:rPr>
          <w:rFonts w:ascii="Times New Roman" w:hAnsi="Times New Roman"/>
          <w:b/>
          <w:sz w:val="24"/>
          <w:szCs w:val="24"/>
          <w:lang w:val="bg-BG"/>
        </w:rPr>
        <w:t>Чл.3</w:t>
      </w:r>
      <w:r w:rsidR="00E81F23">
        <w:rPr>
          <w:rFonts w:ascii="Times New Roman" w:hAnsi="Times New Roman"/>
          <w:b/>
          <w:sz w:val="24"/>
          <w:szCs w:val="24"/>
        </w:rPr>
        <w:t>7</w:t>
      </w:r>
      <w:r w:rsidR="00E81F23">
        <w:rPr>
          <w:rFonts w:ascii="Times New Roman" w:hAnsi="Times New Roman"/>
          <w:b/>
          <w:sz w:val="24"/>
          <w:szCs w:val="24"/>
          <w:lang w:val="bg-BG"/>
        </w:rPr>
        <w:t xml:space="preserve">. </w:t>
      </w:r>
      <w:r w:rsidR="00E81F23">
        <w:rPr>
          <w:rFonts w:ascii="Times New Roman" w:hAnsi="Times New Roman"/>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11B8C" w:rsidRDefault="00911B8C">
      <w:pPr>
        <w:suppressAutoHyphens/>
        <w:spacing w:after="0" w:line="240" w:lineRule="auto"/>
        <w:jc w:val="both"/>
        <w:rPr>
          <w:rFonts w:ascii="Times New Roman" w:hAnsi="Times New Roman"/>
          <w:sz w:val="24"/>
          <w:szCs w:val="24"/>
          <w:lang w:val="bg-BG" w:eastAsia="cs-CZ"/>
        </w:rPr>
      </w:pP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 xml:space="preserve">Конфиденциалност </w:t>
      </w:r>
    </w:p>
    <w:p w:rsidR="00E81F23" w:rsidRDefault="00911B8C">
      <w:pPr>
        <w:suppressAutoHyphens/>
        <w:spacing w:after="0" w:line="240" w:lineRule="auto"/>
        <w:jc w:val="both"/>
        <w:rPr>
          <w:rFonts w:ascii="Times New Roman" w:hAnsi="Times New Roman"/>
          <w:bCs/>
          <w:sz w:val="24"/>
          <w:szCs w:val="24"/>
          <w:lang w:val="bg-BG" w:eastAsia="en-GB"/>
        </w:rPr>
      </w:pPr>
      <w:r>
        <w:rPr>
          <w:rFonts w:ascii="Times New Roman" w:hAnsi="Times New Roman"/>
          <w:b/>
          <w:sz w:val="24"/>
          <w:szCs w:val="24"/>
          <w:lang w:val="bg-BG"/>
        </w:rPr>
        <w:tab/>
      </w:r>
      <w:r w:rsidR="00E81F23">
        <w:rPr>
          <w:rFonts w:ascii="Times New Roman" w:hAnsi="Times New Roman"/>
          <w:b/>
          <w:sz w:val="24"/>
          <w:szCs w:val="24"/>
          <w:lang w:val="bg-BG"/>
        </w:rPr>
        <w:t>Чл.3</w:t>
      </w:r>
      <w:r w:rsidR="00E81F23">
        <w:rPr>
          <w:rFonts w:ascii="Times New Roman" w:hAnsi="Times New Roman"/>
          <w:b/>
          <w:sz w:val="24"/>
          <w:szCs w:val="24"/>
        </w:rPr>
        <w:t>8</w:t>
      </w:r>
      <w:r w:rsidR="00E81F23">
        <w:rPr>
          <w:rFonts w:ascii="Times New Roman" w:hAnsi="Times New Roman"/>
          <w:b/>
          <w:sz w:val="24"/>
          <w:szCs w:val="24"/>
          <w:lang w:val="bg-BG"/>
        </w:rPr>
        <w:t xml:space="preserve">. </w:t>
      </w:r>
      <w:r w:rsidR="00E81F23">
        <w:rPr>
          <w:rFonts w:ascii="Times New Roman" w:hAnsi="Times New Roman"/>
          <w:b/>
          <w:bCs/>
          <w:sz w:val="24"/>
          <w:szCs w:val="24"/>
          <w:lang w:val="bg-BG" w:eastAsia="en-GB"/>
        </w:rPr>
        <w:t xml:space="preserve">(1) </w:t>
      </w:r>
      <w:r w:rsidR="00E81F23">
        <w:rPr>
          <w:rFonts w:ascii="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(2)</w:t>
      </w:r>
      <w:r w:rsidR="00E81F23">
        <w:rPr>
          <w:rFonts w:ascii="Times New Roman" w:hAnsi="Times New Roman"/>
          <w:sz w:val="24"/>
          <w:szCs w:val="24"/>
          <w:lang w:val="bg-BG" w:eastAsia="en-GB"/>
        </w:rPr>
        <w:t xml:space="preserve"> С изключение на случаите, посочени в ал.</w:t>
      </w:r>
      <w:r w:rsidR="00E81F23" w:rsidRPr="006A366B">
        <w:rPr>
          <w:rFonts w:ascii="Times New Roman" w:hAnsi="Times New Roman"/>
          <w:sz w:val="24"/>
          <w:szCs w:val="24"/>
          <w:lang w:val="ru-RU" w:eastAsia="en-GB"/>
        </w:rPr>
        <w:t xml:space="preserve"> </w:t>
      </w:r>
      <w:r w:rsidR="00E81F23">
        <w:rPr>
          <w:rFonts w:ascii="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(3)</w:t>
      </w:r>
      <w:r w:rsidR="00E81F23">
        <w:rPr>
          <w:rFonts w:ascii="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ab/>
      </w:r>
      <w:r w:rsidR="00E81F23">
        <w:rPr>
          <w:rFonts w:ascii="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ab/>
      </w:r>
      <w:r w:rsidR="00E81F23">
        <w:rPr>
          <w:rFonts w:ascii="Times New Roman" w:hAnsi="Times New Roman"/>
          <w:sz w:val="24"/>
          <w:szCs w:val="24"/>
          <w:lang w:val="bg-BG" w:eastAsia="en-GB"/>
        </w:rPr>
        <w:t>2. информацията се изисква по силата на закон, приложим спрямо която и да е от Страните; или</w:t>
      </w:r>
    </w:p>
    <w:p w:rsidR="00E81F23" w:rsidRDefault="00911B8C">
      <w:pPr>
        <w:suppressAutoHyphens/>
        <w:spacing w:after="0" w:line="240" w:lineRule="auto"/>
        <w:jc w:val="both"/>
        <w:rPr>
          <w:rFonts w:ascii="Times New Roman" w:hAnsi="Times New Roman"/>
          <w:bCs/>
          <w:sz w:val="24"/>
          <w:szCs w:val="24"/>
          <w:lang w:val="bg-BG" w:eastAsia="en-GB"/>
        </w:rPr>
      </w:pPr>
      <w:r>
        <w:rPr>
          <w:rFonts w:ascii="Times New Roman" w:hAnsi="Times New Roman"/>
          <w:bCs/>
          <w:sz w:val="24"/>
          <w:szCs w:val="24"/>
          <w:lang w:val="bg-BG" w:eastAsia="en-GB"/>
        </w:rPr>
        <w:lastRenderedPageBreak/>
        <w:tab/>
      </w:r>
      <w:r w:rsidR="00E81F23">
        <w:rPr>
          <w:rFonts w:ascii="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81F23" w:rsidRDefault="00E81F23">
      <w:pPr>
        <w:suppressAutoHyphens/>
        <w:spacing w:after="0" w:line="240" w:lineRule="auto"/>
        <w:jc w:val="both"/>
        <w:rPr>
          <w:rFonts w:ascii="Times New Roman" w:hAnsi="Times New Roman"/>
          <w:bCs/>
          <w:sz w:val="24"/>
          <w:szCs w:val="24"/>
          <w:lang w:val="bg-BG" w:eastAsia="en-GB"/>
        </w:rPr>
      </w:pPr>
      <w:r>
        <w:rPr>
          <w:rFonts w:ascii="Times New Roman" w:hAnsi="Times New Roman"/>
          <w:sz w:val="24"/>
          <w:szCs w:val="24"/>
          <w:lang w:val="bg-BG"/>
        </w:rPr>
        <w:t>В</w:t>
      </w:r>
      <w:r w:rsidRPr="006A366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6A366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Pr>
          <w:rFonts w:ascii="Times New Roman" w:hAnsi="Times New Roman"/>
          <w:bCs/>
          <w:sz w:val="24"/>
          <w:szCs w:val="24"/>
          <w:lang w:val="bg-BG" w:eastAsia="en-GB"/>
        </w:rPr>
        <w:t>.</w:t>
      </w:r>
    </w:p>
    <w:p w:rsidR="00E81F23" w:rsidRDefault="00911B8C">
      <w:pPr>
        <w:suppressAutoHyphens/>
        <w:spacing w:after="0" w:line="240" w:lineRule="auto"/>
        <w:jc w:val="both"/>
        <w:rPr>
          <w:rFonts w:ascii="Times New Roman" w:hAnsi="Times New Roman"/>
          <w:bCs/>
          <w:sz w:val="24"/>
          <w:szCs w:val="24"/>
          <w:lang w:val="bg-BG" w:eastAsia="en-GB"/>
        </w:rPr>
      </w:pPr>
      <w:r>
        <w:rPr>
          <w:rFonts w:ascii="Times New Roman" w:hAnsi="Times New Roman"/>
          <w:b/>
          <w:bCs/>
          <w:sz w:val="24"/>
          <w:szCs w:val="24"/>
          <w:lang w:val="bg-BG" w:eastAsia="en-GB"/>
        </w:rPr>
        <w:tab/>
      </w:r>
      <w:r w:rsidR="00E81F23">
        <w:rPr>
          <w:rFonts w:ascii="Times New Roman" w:hAnsi="Times New Roman"/>
          <w:b/>
          <w:bCs/>
          <w:sz w:val="24"/>
          <w:szCs w:val="24"/>
          <w:lang w:val="bg-BG" w:eastAsia="en-GB"/>
        </w:rPr>
        <w:t>(4)</w:t>
      </w:r>
      <w:r w:rsidR="00E81F23">
        <w:rPr>
          <w:rFonts w:ascii="Times New Roman" w:hAnsi="Times New Roman"/>
          <w:bCs/>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E81F23" w:rsidRDefault="00E81F23">
      <w:pPr>
        <w:suppressAutoHyphens/>
        <w:spacing w:after="0" w:line="240" w:lineRule="auto"/>
        <w:jc w:val="both"/>
        <w:rPr>
          <w:rFonts w:ascii="Times New Roman" w:hAnsi="Times New Roman"/>
          <w:bCs/>
          <w:sz w:val="24"/>
          <w:szCs w:val="24"/>
          <w:lang w:val="bg-BG" w:eastAsia="en-GB"/>
        </w:rPr>
      </w:pPr>
      <w:r>
        <w:rPr>
          <w:rFonts w:ascii="Times New Roman" w:hAnsi="Times New Roman"/>
          <w:bCs/>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11B8C" w:rsidRDefault="00911B8C">
      <w:pPr>
        <w:suppressAutoHyphens/>
        <w:spacing w:after="0" w:line="240" w:lineRule="auto"/>
        <w:jc w:val="both"/>
        <w:rPr>
          <w:rFonts w:ascii="Times New Roman" w:hAnsi="Times New Roman"/>
          <w:bCs/>
          <w:sz w:val="24"/>
          <w:szCs w:val="24"/>
          <w:lang w:val="bg-BG" w:eastAsia="en-GB"/>
        </w:rPr>
      </w:pPr>
    </w:p>
    <w:p w:rsidR="00E81F23" w:rsidRPr="005B1BDD" w:rsidRDefault="00E81F23">
      <w:pPr>
        <w:suppressAutoHyphens/>
        <w:spacing w:after="0" w:line="240" w:lineRule="auto"/>
        <w:jc w:val="both"/>
        <w:rPr>
          <w:rFonts w:ascii="Times New Roman" w:hAnsi="Times New Roman"/>
          <w:b/>
          <w:bCs/>
          <w:sz w:val="24"/>
          <w:szCs w:val="24"/>
          <w:u w:val="single"/>
          <w:lang w:val="bg-BG" w:eastAsia="en-GB"/>
        </w:rPr>
      </w:pPr>
      <w:r w:rsidRPr="005B1BDD">
        <w:rPr>
          <w:rFonts w:ascii="Times New Roman" w:hAnsi="Times New Roman"/>
          <w:b/>
          <w:bCs/>
          <w:sz w:val="24"/>
          <w:szCs w:val="24"/>
          <w:u w:val="single"/>
          <w:lang w:val="bg-BG" w:eastAsia="en-GB"/>
        </w:rPr>
        <w:t>Публични изявления</w:t>
      </w:r>
      <w:bookmarkStart w:id="32" w:name="_DV_M169"/>
      <w:bookmarkStart w:id="33" w:name="_DV_M170"/>
      <w:bookmarkEnd w:id="32"/>
      <w:bookmarkEnd w:id="33"/>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ab/>
      </w:r>
      <w:r w:rsidR="00E81F23">
        <w:rPr>
          <w:rFonts w:ascii="Times New Roman" w:hAnsi="Times New Roman"/>
          <w:b/>
          <w:sz w:val="24"/>
          <w:szCs w:val="24"/>
          <w:lang w:val="bg-BG"/>
        </w:rPr>
        <w:t>Чл.</w:t>
      </w:r>
      <w:r w:rsidR="00E81F23">
        <w:rPr>
          <w:rFonts w:ascii="Times New Roman" w:hAnsi="Times New Roman"/>
          <w:b/>
          <w:sz w:val="24"/>
          <w:szCs w:val="24"/>
        </w:rPr>
        <w:t>39</w:t>
      </w:r>
      <w:r w:rsidR="00E81F23">
        <w:rPr>
          <w:rFonts w:ascii="Times New Roman" w:hAnsi="Times New Roman"/>
          <w:b/>
          <w:sz w:val="24"/>
          <w:szCs w:val="24"/>
          <w:lang w:val="bg-BG"/>
        </w:rPr>
        <w:t xml:space="preserve">. </w:t>
      </w:r>
      <w:r w:rsidR="00E81F23">
        <w:rPr>
          <w:rFonts w:ascii="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E81F23">
        <w:rPr>
          <w:rFonts w:ascii="Times New Roman" w:hAnsi="Times New Roman"/>
          <w:bCs/>
          <w:sz w:val="24"/>
          <w:szCs w:val="24"/>
          <w:lang w:val="bg-BG" w:eastAsia="en-GB"/>
        </w:rPr>
        <w:t xml:space="preserve">ВЪЗЛОЖИТЕЛЯ </w:t>
      </w:r>
      <w:r w:rsidR="00E81F23">
        <w:rPr>
          <w:rFonts w:ascii="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00E81F23">
        <w:rPr>
          <w:rFonts w:ascii="Times New Roman" w:hAnsi="Times New Roman"/>
          <w:bCs/>
          <w:sz w:val="24"/>
          <w:szCs w:val="24"/>
          <w:lang w:val="bg-BG" w:eastAsia="en-GB"/>
        </w:rPr>
        <w:t>ВЪЗЛОЖИТЕЛЯ</w:t>
      </w:r>
      <w:r w:rsidR="00E81F23">
        <w:rPr>
          <w:rFonts w:ascii="Times New Roman" w:hAnsi="Times New Roman"/>
          <w:sz w:val="24"/>
          <w:szCs w:val="24"/>
          <w:lang w:val="bg-BG" w:eastAsia="en-GB"/>
        </w:rPr>
        <w:t>, което съгласие няма да бъде безпричинно отказано или забавено.</w:t>
      </w:r>
    </w:p>
    <w:p w:rsidR="00911B8C" w:rsidRDefault="00911B8C">
      <w:pPr>
        <w:suppressAutoHyphens/>
        <w:spacing w:after="0" w:line="240" w:lineRule="auto"/>
        <w:jc w:val="both"/>
        <w:rPr>
          <w:rFonts w:ascii="Times New Roman" w:hAnsi="Times New Roman"/>
          <w:sz w:val="24"/>
          <w:szCs w:val="24"/>
          <w:lang w:val="bg-BG" w:eastAsia="en-GB"/>
        </w:rPr>
      </w:pPr>
    </w:p>
    <w:p w:rsidR="00E81F23" w:rsidRPr="005B1BDD" w:rsidRDefault="00E81F23">
      <w:pPr>
        <w:suppressAutoHyphens/>
        <w:spacing w:after="0" w:line="240" w:lineRule="auto"/>
        <w:jc w:val="both"/>
        <w:rPr>
          <w:rFonts w:ascii="Times New Roman" w:hAnsi="Times New Roman"/>
          <w:b/>
          <w:sz w:val="24"/>
          <w:szCs w:val="24"/>
          <w:u w:val="single"/>
          <w:lang w:val="bg-BG" w:eastAsia="cs-CZ"/>
        </w:rPr>
      </w:pPr>
      <w:r w:rsidRPr="005B1BDD">
        <w:rPr>
          <w:rFonts w:ascii="Times New Roman" w:hAnsi="Times New Roman"/>
          <w:b/>
          <w:sz w:val="24"/>
          <w:szCs w:val="24"/>
          <w:u w:val="single"/>
          <w:lang w:val="bg-BG" w:eastAsia="cs-CZ"/>
        </w:rPr>
        <w:t>Авторски права</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rPr>
        <w:tab/>
      </w:r>
      <w:r w:rsidR="00E81F23">
        <w:rPr>
          <w:rFonts w:ascii="Times New Roman" w:hAnsi="Times New Roman"/>
          <w:b/>
          <w:sz w:val="24"/>
          <w:szCs w:val="24"/>
          <w:lang w:val="bg-BG"/>
        </w:rPr>
        <w:t>Чл.4</w:t>
      </w:r>
      <w:r w:rsidR="00E81F23" w:rsidRPr="00FB3AB0">
        <w:rPr>
          <w:rFonts w:ascii="Times New Roman" w:hAnsi="Times New Roman"/>
          <w:b/>
          <w:sz w:val="24"/>
          <w:szCs w:val="24"/>
          <w:lang w:val="ru-RU"/>
        </w:rPr>
        <w:t>0</w:t>
      </w:r>
      <w:r w:rsidR="00E81F23">
        <w:rPr>
          <w:rFonts w:ascii="Times New Roman" w:hAnsi="Times New Roman"/>
          <w:b/>
          <w:sz w:val="24"/>
          <w:szCs w:val="24"/>
          <w:lang w:val="bg-BG"/>
        </w:rPr>
        <w:t>.</w:t>
      </w:r>
      <w:r>
        <w:rPr>
          <w:rFonts w:ascii="Times New Roman" w:hAnsi="Times New Roman"/>
          <w:b/>
          <w:sz w:val="24"/>
          <w:szCs w:val="24"/>
          <w:lang w:val="bg-BG"/>
        </w:rPr>
        <w:t xml:space="preserve"> </w:t>
      </w:r>
      <w:r w:rsidR="00E81F23">
        <w:rPr>
          <w:rFonts w:ascii="Times New Roman" w:hAnsi="Times New Roman"/>
          <w:b/>
          <w:bCs/>
          <w:sz w:val="24"/>
          <w:szCs w:val="24"/>
          <w:lang w:val="bg-BG" w:eastAsia="cs-CZ"/>
        </w:rPr>
        <w:t>(1)</w:t>
      </w:r>
      <w:r w:rsidR="00E81F23">
        <w:rPr>
          <w:rFonts w:ascii="Times New Roman" w:hAnsi="Times New Roman"/>
          <w:sz w:val="24"/>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eastAsia="cs-CZ"/>
        </w:rPr>
        <w:tab/>
      </w:r>
      <w:r w:rsidR="00E81F23">
        <w:rPr>
          <w:rFonts w:ascii="Times New Roman" w:hAnsi="Times New Roman"/>
          <w:b/>
          <w:sz w:val="24"/>
          <w:szCs w:val="24"/>
          <w:lang w:val="bg-BG" w:eastAsia="cs-CZ"/>
        </w:rPr>
        <w:t>(2)</w:t>
      </w:r>
      <w:r w:rsidR="00E81F23">
        <w:rPr>
          <w:rFonts w:ascii="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ab/>
      </w:r>
      <w:r w:rsidR="00E81F23">
        <w:rPr>
          <w:rFonts w:ascii="Times New Roman" w:hAnsi="Times New Roman"/>
          <w:sz w:val="24"/>
          <w:szCs w:val="24"/>
          <w:lang w:val="bg-BG" w:eastAsia="cs-CZ"/>
        </w:rPr>
        <w:t>1. чрез промяна на съответния документ или материал; или</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ab/>
      </w:r>
      <w:r w:rsidR="00E81F23">
        <w:rPr>
          <w:rFonts w:ascii="Times New Roman" w:hAnsi="Times New Roman"/>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sz w:val="24"/>
          <w:szCs w:val="24"/>
          <w:lang w:val="bg-BG" w:eastAsia="cs-CZ"/>
        </w:rPr>
        <w:tab/>
      </w:r>
      <w:r w:rsidR="00E81F23">
        <w:rPr>
          <w:rFonts w:ascii="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eastAsia="cs-CZ"/>
        </w:rPr>
        <w:tab/>
      </w:r>
      <w:r w:rsidR="00E81F23">
        <w:rPr>
          <w:rFonts w:ascii="Times New Roman" w:hAnsi="Times New Roman"/>
          <w:b/>
          <w:sz w:val="24"/>
          <w:szCs w:val="24"/>
          <w:lang w:val="bg-BG" w:eastAsia="cs-CZ"/>
        </w:rPr>
        <w:t>(3)</w:t>
      </w:r>
      <w:r w:rsidR="00E81F23">
        <w:rPr>
          <w:rFonts w:ascii="Times New Roman" w:hAnsi="Times New Roman"/>
          <w:b/>
          <w:bCs/>
          <w:sz w:val="24"/>
          <w:szCs w:val="24"/>
          <w:lang w:val="bg-BG" w:eastAsia="cs-CZ"/>
        </w:rPr>
        <w:t xml:space="preserve"> </w:t>
      </w:r>
      <w:r w:rsidR="00E81F23">
        <w:rPr>
          <w:rFonts w:ascii="Times New Roman" w:hAnsi="Times New Roman"/>
          <w:sz w:val="24"/>
          <w:szCs w:val="24"/>
          <w:lang w:val="bg-BG" w:eastAsia="cs-CZ"/>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b/>
          <w:bCs/>
          <w:sz w:val="24"/>
          <w:szCs w:val="24"/>
          <w:lang w:val="bg-BG" w:eastAsia="cs-CZ"/>
        </w:rPr>
        <w:tab/>
      </w:r>
      <w:r w:rsidR="00E81F23">
        <w:rPr>
          <w:rFonts w:ascii="Times New Roman" w:hAnsi="Times New Roman"/>
          <w:b/>
          <w:bCs/>
          <w:sz w:val="24"/>
          <w:szCs w:val="24"/>
          <w:lang w:val="bg-BG" w:eastAsia="cs-CZ"/>
        </w:rPr>
        <w:t>(4)</w:t>
      </w:r>
      <w:r w:rsidR="00E81F23">
        <w:rPr>
          <w:rFonts w:ascii="Times New Roman" w:hAnsi="Times New Roman"/>
          <w:b/>
          <w:sz w:val="24"/>
          <w:szCs w:val="24"/>
          <w:lang w:val="bg-BG" w:eastAsia="cs-CZ"/>
        </w:rPr>
        <w:t xml:space="preserve"> </w:t>
      </w:r>
      <w:r w:rsidR="00E81F23">
        <w:rPr>
          <w:rFonts w:ascii="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911B8C" w:rsidRDefault="00911B8C">
      <w:pPr>
        <w:suppressAutoHyphens/>
        <w:spacing w:after="0" w:line="240" w:lineRule="auto"/>
        <w:jc w:val="both"/>
        <w:rPr>
          <w:rFonts w:ascii="Times New Roman" w:hAnsi="Times New Roman"/>
          <w:sz w:val="24"/>
          <w:szCs w:val="24"/>
          <w:lang w:val="bg-BG" w:eastAsia="cs-CZ"/>
        </w:rPr>
      </w:pPr>
    </w:p>
    <w:p w:rsidR="00E81F23" w:rsidRPr="005B1BDD" w:rsidRDefault="00E81F23">
      <w:pPr>
        <w:suppressAutoHyphens/>
        <w:spacing w:after="0" w:line="240" w:lineRule="auto"/>
        <w:jc w:val="both"/>
        <w:rPr>
          <w:rFonts w:ascii="Times New Roman" w:hAnsi="Times New Roman"/>
          <w:b/>
          <w:sz w:val="24"/>
          <w:szCs w:val="24"/>
          <w:lang w:val="bg-BG" w:eastAsia="cs-CZ"/>
        </w:rPr>
      </w:pPr>
      <w:r w:rsidRPr="005B1BDD">
        <w:rPr>
          <w:rFonts w:ascii="Times New Roman" w:hAnsi="Times New Roman"/>
          <w:b/>
          <w:sz w:val="24"/>
          <w:szCs w:val="24"/>
          <w:u w:val="single"/>
          <w:lang w:val="bg-BG" w:eastAsia="cs-CZ"/>
        </w:rPr>
        <w:t>Прехвърляне на права и задължения</w:t>
      </w:r>
    </w:p>
    <w:p w:rsidR="00E81F23" w:rsidRDefault="00911B8C">
      <w:pPr>
        <w:suppressAutoHyphens/>
        <w:spacing w:after="0" w:line="240" w:lineRule="auto"/>
        <w:jc w:val="both"/>
        <w:rPr>
          <w:rFonts w:ascii="Times New Roman" w:hAnsi="Times New Roman"/>
          <w:sz w:val="24"/>
          <w:szCs w:val="24"/>
          <w:lang w:val="bg-BG" w:eastAsia="cs-CZ"/>
        </w:rPr>
      </w:pPr>
      <w:r>
        <w:rPr>
          <w:rFonts w:ascii="Times New Roman" w:hAnsi="Times New Roman"/>
          <w:b/>
          <w:sz w:val="24"/>
          <w:szCs w:val="24"/>
          <w:lang w:val="bg-BG"/>
        </w:rPr>
        <w:lastRenderedPageBreak/>
        <w:tab/>
      </w:r>
      <w:r w:rsidR="00E81F23">
        <w:rPr>
          <w:rFonts w:ascii="Times New Roman" w:hAnsi="Times New Roman"/>
          <w:b/>
          <w:sz w:val="24"/>
          <w:szCs w:val="24"/>
          <w:lang w:val="bg-BG"/>
        </w:rPr>
        <w:t>Чл.4</w:t>
      </w:r>
      <w:r w:rsidR="00E81F23">
        <w:rPr>
          <w:rFonts w:ascii="Times New Roman" w:hAnsi="Times New Roman"/>
          <w:b/>
          <w:sz w:val="24"/>
          <w:szCs w:val="24"/>
        </w:rPr>
        <w:t>1</w:t>
      </w:r>
      <w:r w:rsidR="00E81F23">
        <w:rPr>
          <w:rFonts w:ascii="Times New Roman" w:hAnsi="Times New Roman"/>
          <w:b/>
          <w:sz w:val="24"/>
          <w:szCs w:val="24"/>
          <w:lang w:val="bg-BG"/>
        </w:rPr>
        <w:t xml:space="preserve">. </w:t>
      </w:r>
      <w:r w:rsidR="00E81F23">
        <w:rPr>
          <w:rFonts w:ascii="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E81F23">
        <w:rPr>
          <w:rFonts w:ascii="Times New Roman" w:hAnsi="Times New Roman"/>
          <w:sz w:val="24"/>
          <w:szCs w:val="24"/>
          <w:lang w:val="bg-BG" w:eastAsia="bg-BG"/>
        </w:rPr>
        <w:t xml:space="preserve"> </w:t>
      </w:r>
      <w:r w:rsidR="00E81F23">
        <w:rPr>
          <w:rFonts w:ascii="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11B8C" w:rsidRDefault="00911B8C">
      <w:pPr>
        <w:suppressAutoHyphens/>
        <w:spacing w:after="0" w:line="240" w:lineRule="auto"/>
        <w:jc w:val="both"/>
        <w:rPr>
          <w:rFonts w:ascii="Times New Roman" w:hAnsi="Times New Roman"/>
          <w:sz w:val="24"/>
          <w:szCs w:val="24"/>
          <w:lang w:val="bg-BG" w:eastAsia="cs-CZ"/>
        </w:rPr>
      </w:pP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Изменения</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ab/>
      </w:r>
      <w:r w:rsidR="00E81F23">
        <w:rPr>
          <w:rFonts w:ascii="Times New Roman" w:hAnsi="Times New Roman"/>
          <w:b/>
          <w:sz w:val="24"/>
          <w:szCs w:val="24"/>
          <w:lang w:val="bg-BG"/>
        </w:rPr>
        <w:t>Чл.4</w:t>
      </w:r>
      <w:r w:rsidR="00E81F23">
        <w:rPr>
          <w:rFonts w:ascii="Times New Roman" w:hAnsi="Times New Roman"/>
          <w:b/>
          <w:sz w:val="24"/>
          <w:szCs w:val="24"/>
        </w:rPr>
        <w:t>2</w:t>
      </w:r>
      <w:r w:rsidR="00E81F23">
        <w:rPr>
          <w:rFonts w:ascii="Times New Roman" w:hAnsi="Times New Roman"/>
          <w:b/>
          <w:sz w:val="24"/>
          <w:szCs w:val="24"/>
          <w:lang w:val="bg-BG"/>
        </w:rPr>
        <w:t xml:space="preserve">. </w:t>
      </w:r>
      <w:r w:rsidR="00E81F23">
        <w:rPr>
          <w:rFonts w:ascii="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11B8C" w:rsidRDefault="00911B8C">
      <w:pPr>
        <w:suppressAutoHyphens/>
        <w:spacing w:after="0" w:line="240" w:lineRule="auto"/>
        <w:jc w:val="both"/>
        <w:rPr>
          <w:rFonts w:ascii="Times New Roman" w:hAnsi="Times New Roman"/>
          <w:sz w:val="24"/>
          <w:szCs w:val="24"/>
          <w:lang w:val="bg-BG" w:eastAsia="en-GB"/>
        </w:rPr>
      </w:pP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Непреодолима сила</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ab/>
      </w:r>
      <w:r w:rsidR="00E81F23">
        <w:rPr>
          <w:rFonts w:ascii="Times New Roman" w:hAnsi="Times New Roman"/>
          <w:b/>
          <w:sz w:val="24"/>
          <w:szCs w:val="24"/>
          <w:lang w:val="bg-BG"/>
        </w:rPr>
        <w:t>Чл.4</w:t>
      </w:r>
      <w:r w:rsidR="00E81F23">
        <w:rPr>
          <w:rFonts w:ascii="Times New Roman" w:hAnsi="Times New Roman"/>
          <w:b/>
          <w:sz w:val="24"/>
          <w:szCs w:val="24"/>
        </w:rPr>
        <w:t>3</w:t>
      </w:r>
      <w:r w:rsidR="00E81F23">
        <w:rPr>
          <w:rFonts w:ascii="Times New Roman" w:hAnsi="Times New Roman"/>
          <w:b/>
          <w:sz w:val="24"/>
          <w:szCs w:val="24"/>
          <w:lang w:val="bg-BG"/>
        </w:rPr>
        <w:t xml:space="preserve">. (1) </w:t>
      </w:r>
      <w:r w:rsidR="00E81F23">
        <w:rPr>
          <w:rFonts w:ascii="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(2)</w:t>
      </w:r>
      <w:r w:rsidR="00E81F23">
        <w:rPr>
          <w:rFonts w:ascii="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(3)</w:t>
      </w:r>
      <w:r w:rsidR="00E81F23">
        <w:rPr>
          <w:rFonts w:ascii="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(4)</w:t>
      </w:r>
      <w:r w:rsidR="00E81F23">
        <w:rPr>
          <w:rFonts w:ascii="Times New Roman" w:hAnsi="Times New Roman"/>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E81F23" w:rsidRDefault="00E81F23">
      <w:pPr>
        <w:suppressAutoHyphens/>
        <w:spacing w:after="0" w:line="240" w:lineRule="auto"/>
        <w:jc w:val="both"/>
        <w:rPr>
          <w:rFonts w:ascii="Times New Roman" w:hAnsi="Times New Roman"/>
          <w:sz w:val="24"/>
          <w:szCs w:val="24"/>
          <w:lang w:val="bg-BG" w:eastAsia="en-GB"/>
        </w:rPr>
      </w:pP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Нищожност на отделни клаузи</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ab/>
      </w:r>
      <w:r w:rsidR="00E81F23">
        <w:rPr>
          <w:rFonts w:ascii="Times New Roman" w:hAnsi="Times New Roman"/>
          <w:b/>
          <w:sz w:val="24"/>
          <w:szCs w:val="24"/>
          <w:lang w:val="bg-BG"/>
        </w:rPr>
        <w:t>Чл.4</w:t>
      </w:r>
      <w:r w:rsidR="00E81F23">
        <w:rPr>
          <w:rFonts w:ascii="Times New Roman" w:hAnsi="Times New Roman"/>
          <w:b/>
          <w:sz w:val="24"/>
          <w:szCs w:val="24"/>
        </w:rPr>
        <w:t>4</w:t>
      </w:r>
      <w:r w:rsidR="00E81F23">
        <w:rPr>
          <w:rFonts w:ascii="Times New Roman" w:hAnsi="Times New Roman"/>
          <w:b/>
          <w:sz w:val="24"/>
          <w:szCs w:val="24"/>
          <w:lang w:val="bg-BG"/>
        </w:rPr>
        <w:t xml:space="preserve">. </w:t>
      </w:r>
      <w:r w:rsidR="00E81F23">
        <w:rPr>
          <w:rFonts w:ascii="Times New Roman" w:hAnsi="Times New Roman"/>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911B8C" w:rsidRPr="006A366B" w:rsidRDefault="00911B8C">
      <w:pPr>
        <w:suppressAutoHyphens/>
        <w:spacing w:after="0" w:line="240" w:lineRule="auto"/>
        <w:jc w:val="both"/>
        <w:rPr>
          <w:rFonts w:ascii="Times New Roman" w:hAnsi="Times New Roman"/>
          <w:sz w:val="24"/>
          <w:szCs w:val="24"/>
          <w:lang w:val="ru-RU" w:eastAsia="en-GB"/>
        </w:rPr>
      </w:pP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Уведомления</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ab/>
      </w:r>
      <w:r w:rsidR="00E81F23">
        <w:rPr>
          <w:rFonts w:ascii="Times New Roman" w:hAnsi="Times New Roman"/>
          <w:b/>
          <w:sz w:val="24"/>
          <w:szCs w:val="24"/>
          <w:lang w:val="bg-BG"/>
        </w:rPr>
        <w:t>Чл.4</w:t>
      </w:r>
      <w:r w:rsidR="00E81F23" w:rsidRPr="00FB3AB0">
        <w:rPr>
          <w:rFonts w:ascii="Times New Roman" w:hAnsi="Times New Roman"/>
          <w:b/>
          <w:sz w:val="24"/>
          <w:szCs w:val="24"/>
          <w:lang w:val="ru-RU"/>
        </w:rPr>
        <w:t>5</w:t>
      </w:r>
      <w:r w:rsidR="00E81F23">
        <w:rPr>
          <w:rFonts w:ascii="Times New Roman" w:hAnsi="Times New Roman"/>
          <w:b/>
          <w:sz w:val="24"/>
          <w:szCs w:val="24"/>
          <w:lang w:val="bg-BG"/>
        </w:rPr>
        <w:t>.</w:t>
      </w:r>
      <w:r>
        <w:rPr>
          <w:rFonts w:ascii="Times New Roman" w:hAnsi="Times New Roman"/>
          <w:b/>
          <w:sz w:val="24"/>
          <w:szCs w:val="24"/>
          <w:lang w:val="bg-BG"/>
        </w:rPr>
        <w:t xml:space="preserve"> </w:t>
      </w:r>
      <w:r w:rsidR="00E81F23">
        <w:rPr>
          <w:rFonts w:ascii="Times New Roman" w:hAnsi="Times New Roman"/>
          <w:b/>
          <w:sz w:val="24"/>
          <w:szCs w:val="24"/>
          <w:lang w:val="bg-BG" w:eastAsia="en-GB"/>
        </w:rPr>
        <w:t>(1)</w:t>
      </w:r>
      <w:r w:rsidR="00E81F23">
        <w:rPr>
          <w:rFonts w:ascii="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(2)</w:t>
      </w:r>
      <w:r w:rsidR="00E81F23">
        <w:rPr>
          <w:rFonts w:ascii="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1. За ВЪЗЛОЖИТЕЛЯ:</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 xml:space="preserve">Адрес за кореспонденция: …………………………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Тел.: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Факс: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e-mail: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Лице за контакт: ……………………………………</w:t>
      </w:r>
    </w:p>
    <w:p w:rsidR="00E81F23" w:rsidRDefault="00E81F23">
      <w:pPr>
        <w:suppressAutoHyphens/>
        <w:spacing w:after="0" w:line="240" w:lineRule="auto"/>
        <w:jc w:val="both"/>
        <w:rPr>
          <w:rFonts w:ascii="Times New Roman" w:hAnsi="Times New Roman"/>
          <w:sz w:val="24"/>
          <w:szCs w:val="24"/>
          <w:lang w:val="bg-BG" w:eastAsia="en-GB"/>
        </w:rPr>
      </w:pP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 xml:space="preserve">2. За ИЗПЪЛНИТЕЛЯ: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Адрес за кореспонденция: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Тел.: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Факс: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lastRenderedPageBreak/>
        <w:t>e-mail: ………………………………………..</w:t>
      </w:r>
    </w:p>
    <w:p w:rsidR="00E81F23" w:rsidRDefault="00E81F23">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Лице за контакт: ………………………………………….</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(3)</w:t>
      </w:r>
      <w:r w:rsidR="00E81F23">
        <w:rPr>
          <w:rFonts w:ascii="Times New Roman" w:hAnsi="Times New Roman"/>
          <w:sz w:val="24"/>
          <w:szCs w:val="24"/>
          <w:lang w:val="bg-BG" w:eastAsia="en-GB"/>
        </w:rPr>
        <w:t xml:space="preserve"> За дата на уведомлението се счита:</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ab/>
      </w:r>
      <w:r w:rsidR="00E81F23">
        <w:rPr>
          <w:rFonts w:ascii="Times New Roman" w:hAnsi="Times New Roman"/>
          <w:sz w:val="24"/>
          <w:szCs w:val="24"/>
          <w:lang w:val="bg-BG" w:eastAsia="en-GB"/>
        </w:rPr>
        <w:t>1. датата на предаването – при лично предаване на уведомлението;</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ab/>
      </w:r>
      <w:r w:rsidR="00E81F23">
        <w:rPr>
          <w:rFonts w:ascii="Times New Roman" w:hAnsi="Times New Roman"/>
          <w:sz w:val="24"/>
          <w:szCs w:val="24"/>
          <w:lang w:val="bg-BG" w:eastAsia="en-GB"/>
        </w:rPr>
        <w:t>2. датата на пощенското клеймо на обратната разписка – при изпращане по пощата;</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ab/>
      </w:r>
      <w:r w:rsidR="00E81F23">
        <w:rPr>
          <w:rFonts w:ascii="Times New Roman" w:hAnsi="Times New Roman"/>
          <w:sz w:val="24"/>
          <w:szCs w:val="24"/>
          <w:lang w:val="bg-BG" w:eastAsia="en-GB"/>
        </w:rPr>
        <w:t>3.  датата на доставка, отбелязана върху куриерската разписка – при изпращане по куриер;</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ab/>
        <w:t>4</w:t>
      </w:r>
      <w:r w:rsidR="00E81F23">
        <w:rPr>
          <w:rFonts w:ascii="Times New Roman" w:hAnsi="Times New Roman"/>
          <w:sz w:val="24"/>
          <w:szCs w:val="24"/>
          <w:lang w:val="bg-BG" w:eastAsia="en-GB"/>
        </w:rPr>
        <w:t>. датата на приемането – при изпращане по факс;</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sz w:val="24"/>
          <w:szCs w:val="24"/>
          <w:lang w:val="bg-BG" w:eastAsia="en-GB"/>
        </w:rPr>
        <w:tab/>
        <w:t>5</w:t>
      </w:r>
      <w:r w:rsidR="00E81F23">
        <w:rPr>
          <w:rFonts w:ascii="Times New Roman" w:hAnsi="Times New Roman"/>
          <w:sz w:val="24"/>
          <w:szCs w:val="24"/>
          <w:lang w:val="bg-BG" w:eastAsia="en-GB"/>
        </w:rPr>
        <w:t xml:space="preserve">. датата на получаване – при изпращане по електронна поща. </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(4)</w:t>
      </w:r>
      <w:r w:rsidR="00E81F23">
        <w:rPr>
          <w:rFonts w:ascii="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w:t>
      </w:r>
      <w:r w:rsidR="00E81F23" w:rsidRPr="006A366B">
        <w:rPr>
          <w:rFonts w:ascii="Times New Roman" w:hAnsi="Times New Roman"/>
          <w:sz w:val="24"/>
          <w:szCs w:val="24"/>
          <w:lang w:val="ru-RU" w:eastAsia="en-GB"/>
        </w:rPr>
        <w:t>това число</w:t>
      </w:r>
      <w:r w:rsidR="00E81F23">
        <w:rPr>
          <w:rFonts w:ascii="Times New Roman" w:hAnsi="Times New Roman"/>
          <w:sz w:val="24"/>
          <w:szCs w:val="24"/>
          <w:lang w:val="bg-BG" w:eastAsia="en-GB"/>
        </w:rPr>
        <w:t xml:space="preserve">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81F23" w:rsidRPr="006A366B" w:rsidRDefault="00911B8C">
      <w:pPr>
        <w:suppressAutoHyphens/>
        <w:spacing w:after="0" w:line="240" w:lineRule="auto"/>
        <w:jc w:val="both"/>
        <w:rPr>
          <w:rFonts w:ascii="Times New Roman" w:hAnsi="Times New Roman"/>
          <w:sz w:val="24"/>
          <w:szCs w:val="24"/>
          <w:lang w:val="ru-RU" w:eastAsia="en-GB"/>
        </w:rPr>
      </w:pPr>
      <w:r>
        <w:rPr>
          <w:rFonts w:ascii="Times New Roman" w:hAnsi="Times New Roman"/>
          <w:b/>
          <w:sz w:val="24"/>
          <w:szCs w:val="24"/>
          <w:lang w:val="bg-BG" w:eastAsia="en-GB"/>
        </w:rPr>
        <w:tab/>
      </w:r>
      <w:r w:rsidR="00E81F23">
        <w:rPr>
          <w:rFonts w:ascii="Times New Roman" w:hAnsi="Times New Roman"/>
          <w:b/>
          <w:sz w:val="24"/>
          <w:szCs w:val="24"/>
          <w:lang w:val="bg-BG" w:eastAsia="en-GB"/>
        </w:rPr>
        <w:t>(5)</w:t>
      </w:r>
      <w:r w:rsidR="00E81F23">
        <w:rPr>
          <w:rFonts w:ascii="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E81F23">
        <w:rPr>
          <w:rFonts w:ascii="Times New Roman" w:hAnsi="Times New Roman"/>
          <w:bCs/>
          <w:sz w:val="24"/>
          <w:szCs w:val="24"/>
          <w:lang w:val="bg-BG" w:eastAsia="en-GB"/>
        </w:rPr>
        <w:t>ИЗПЪЛНИТЕЛЯ</w:t>
      </w:r>
      <w:r w:rsidR="00E81F23">
        <w:rPr>
          <w:rFonts w:ascii="Times New Roman" w:hAnsi="Times New Roman"/>
          <w:sz w:val="24"/>
          <w:szCs w:val="24"/>
          <w:lang w:val="bg-BG" w:eastAsia="en-GB"/>
        </w:rPr>
        <w:t xml:space="preserve">, същият се задължава да уведоми </w:t>
      </w:r>
      <w:r w:rsidR="00E81F23">
        <w:rPr>
          <w:rFonts w:ascii="Times New Roman" w:hAnsi="Times New Roman"/>
          <w:bCs/>
          <w:sz w:val="24"/>
          <w:szCs w:val="24"/>
          <w:lang w:val="bg-BG" w:eastAsia="en-GB"/>
        </w:rPr>
        <w:t>ВЪЗЛОЖИТЕЛЯ</w:t>
      </w:r>
      <w:r w:rsidR="00E81F23">
        <w:rPr>
          <w:rFonts w:ascii="Times New Roman" w:hAnsi="Times New Roman"/>
          <w:sz w:val="24"/>
          <w:szCs w:val="24"/>
          <w:lang w:val="bg-BG" w:eastAsia="en-GB"/>
        </w:rPr>
        <w:t xml:space="preserve"> за промяната в срок до 7 (седем) дни от вписването ѝ в съответния регистър.</w:t>
      </w:r>
    </w:p>
    <w:p w:rsidR="00E81F23" w:rsidRDefault="00E81F23">
      <w:pPr>
        <w:suppressAutoHyphens/>
        <w:spacing w:after="0" w:line="240" w:lineRule="auto"/>
        <w:jc w:val="both"/>
        <w:rPr>
          <w:rFonts w:ascii="Times New Roman" w:hAnsi="Times New Roman"/>
          <w:b/>
          <w:sz w:val="24"/>
          <w:szCs w:val="24"/>
          <w:u w:val="single"/>
          <w:lang w:eastAsia="en-GB"/>
        </w:rPr>
      </w:pPr>
    </w:p>
    <w:p w:rsidR="00911B8C"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Приложимо право</w:t>
      </w:r>
    </w:p>
    <w:p w:rsidR="00E81F23" w:rsidRDefault="00911B8C">
      <w:pPr>
        <w:suppressAutoHyphens/>
        <w:spacing w:after="0" w:line="240" w:lineRule="auto"/>
        <w:jc w:val="both"/>
        <w:rPr>
          <w:rFonts w:ascii="Times New Roman" w:hAnsi="Times New Roman"/>
          <w:sz w:val="24"/>
          <w:szCs w:val="24"/>
          <w:lang w:val="bg-BG" w:eastAsia="en-GB"/>
        </w:rPr>
      </w:pPr>
      <w:r>
        <w:rPr>
          <w:rFonts w:ascii="Times New Roman" w:hAnsi="Times New Roman"/>
          <w:b/>
          <w:sz w:val="24"/>
          <w:szCs w:val="24"/>
          <w:lang w:val="bg-BG"/>
        </w:rPr>
        <w:tab/>
      </w:r>
      <w:r w:rsidR="00E81F23">
        <w:rPr>
          <w:rFonts w:ascii="Times New Roman" w:hAnsi="Times New Roman"/>
          <w:b/>
          <w:sz w:val="24"/>
          <w:szCs w:val="24"/>
          <w:lang w:val="bg-BG"/>
        </w:rPr>
        <w:t>Чл.4</w:t>
      </w:r>
      <w:r w:rsidR="00E81F23">
        <w:rPr>
          <w:rFonts w:ascii="Times New Roman" w:hAnsi="Times New Roman"/>
          <w:b/>
          <w:sz w:val="24"/>
          <w:szCs w:val="24"/>
        </w:rPr>
        <w:t>6</w:t>
      </w:r>
      <w:r w:rsidR="00E81F23">
        <w:rPr>
          <w:rFonts w:ascii="Times New Roman" w:hAnsi="Times New Roman"/>
          <w:b/>
          <w:sz w:val="24"/>
          <w:szCs w:val="24"/>
          <w:lang w:val="bg-BG"/>
        </w:rPr>
        <w:t xml:space="preserve">. </w:t>
      </w:r>
      <w:r w:rsidR="00E81F23">
        <w:rPr>
          <w:rFonts w:ascii="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rsidR="00911B8C" w:rsidRDefault="00911B8C">
      <w:pPr>
        <w:suppressAutoHyphens/>
        <w:spacing w:after="0" w:line="240" w:lineRule="auto"/>
        <w:jc w:val="both"/>
        <w:rPr>
          <w:rFonts w:ascii="Times New Roman" w:hAnsi="Times New Roman"/>
          <w:sz w:val="24"/>
          <w:szCs w:val="24"/>
          <w:lang w:val="bg-BG" w:eastAsia="en-GB"/>
        </w:rPr>
      </w:pP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Разрешаване на спорове</w:t>
      </w:r>
    </w:p>
    <w:p w:rsidR="00E81F23" w:rsidRDefault="00911B8C">
      <w:pPr>
        <w:suppressAutoHyphens/>
        <w:spacing w:after="0" w:line="240" w:lineRule="auto"/>
        <w:jc w:val="both"/>
        <w:rPr>
          <w:rFonts w:ascii="Times New Roman" w:hAnsi="Times New Roman"/>
          <w:bCs/>
          <w:sz w:val="24"/>
          <w:szCs w:val="24"/>
          <w:lang w:val="bg-BG" w:eastAsia="en-GB"/>
        </w:rPr>
      </w:pPr>
      <w:r>
        <w:rPr>
          <w:rFonts w:ascii="Times New Roman" w:hAnsi="Times New Roman"/>
          <w:b/>
          <w:sz w:val="24"/>
          <w:szCs w:val="24"/>
          <w:lang w:val="bg-BG"/>
        </w:rPr>
        <w:tab/>
      </w:r>
      <w:r w:rsidR="00E81F23">
        <w:rPr>
          <w:rFonts w:ascii="Times New Roman" w:hAnsi="Times New Roman"/>
          <w:b/>
          <w:sz w:val="24"/>
          <w:szCs w:val="24"/>
          <w:lang w:val="bg-BG"/>
        </w:rPr>
        <w:t>Чл.4</w:t>
      </w:r>
      <w:r w:rsidR="00E81F23">
        <w:rPr>
          <w:rFonts w:ascii="Times New Roman" w:hAnsi="Times New Roman"/>
          <w:b/>
          <w:sz w:val="24"/>
          <w:szCs w:val="24"/>
        </w:rPr>
        <w:t>7</w:t>
      </w:r>
      <w:r w:rsidR="00E81F23">
        <w:rPr>
          <w:rFonts w:ascii="Times New Roman" w:hAnsi="Times New Roman"/>
          <w:b/>
          <w:sz w:val="24"/>
          <w:szCs w:val="24"/>
          <w:lang w:val="bg-BG"/>
        </w:rPr>
        <w:t xml:space="preserve">. </w:t>
      </w:r>
      <w:r w:rsidR="00E81F23">
        <w:rPr>
          <w:rFonts w:ascii="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E81F23">
        <w:rPr>
          <w:rFonts w:ascii="Times New Roman" w:hAnsi="Times New Roman"/>
          <w:sz w:val="24"/>
          <w:szCs w:val="24"/>
          <w:lang w:val="bg-BG" w:eastAsia="en-GB"/>
        </w:rPr>
        <w:t>от компетентния български съд</w:t>
      </w:r>
      <w:r w:rsidR="00E81F23">
        <w:rPr>
          <w:rFonts w:ascii="Times New Roman" w:hAnsi="Times New Roman"/>
          <w:bCs/>
          <w:sz w:val="24"/>
          <w:szCs w:val="24"/>
          <w:lang w:val="bg-BG" w:eastAsia="en-GB"/>
        </w:rPr>
        <w:t>.</w:t>
      </w:r>
    </w:p>
    <w:p w:rsidR="00911B8C" w:rsidRDefault="00911B8C">
      <w:pPr>
        <w:suppressAutoHyphens/>
        <w:spacing w:after="0" w:line="240" w:lineRule="auto"/>
        <w:jc w:val="both"/>
        <w:rPr>
          <w:rFonts w:ascii="Times New Roman" w:hAnsi="Times New Roman"/>
          <w:bCs/>
          <w:sz w:val="24"/>
          <w:szCs w:val="24"/>
          <w:lang w:val="bg-BG" w:eastAsia="en-GB"/>
        </w:rPr>
      </w:pPr>
    </w:p>
    <w:p w:rsidR="00E81F23" w:rsidRPr="005B1BDD" w:rsidRDefault="00E81F23">
      <w:pPr>
        <w:suppressAutoHyphens/>
        <w:spacing w:after="0" w:line="240" w:lineRule="auto"/>
        <w:jc w:val="both"/>
        <w:rPr>
          <w:rFonts w:ascii="Times New Roman" w:hAnsi="Times New Roman"/>
          <w:b/>
          <w:sz w:val="24"/>
          <w:szCs w:val="24"/>
          <w:u w:val="single"/>
          <w:lang w:val="bg-BG" w:eastAsia="en-GB"/>
        </w:rPr>
      </w:pPr>
      <w:r w:rsidRPr="005B1BDD">
        <w:rPr>
          <w:rFonts w:ascii="Times New Roman" w:hAnsi="Times New Roman"/>
          <w:b/>
          <w:sz w:val="24"/>
          <w:szCs w:val="24"/>
          <w:u w:val="single"/>
          <w:lang w:val="bg-BG" w:eastAsia="en-GB"/>
        </w:rPr>
        <w:t>Екземпляри</w:t>
      </w:r>
    </w:p>
    <w:p w:rsidR="00E81F23" w:rsidRDefault="00911B8C">
      <w:pPr>
        <w:suppressAutoHyphens/>
        <w:spacing w:line="240" w:lineRule="auto"/>
        <w:jc w:val="both"/>
        <w:rPr>
          <w:rFonts w:ascii="Times New Roman" w:hAnsi="Times New Roman"/>
          <w:sz w:val="24"/>
          <w:szCs w:val="24"/>
          <w:lang w:val="ru-RU" w:eastAsia="en-GB"/>
        </w:rPr>
      </w:pPr>
      <w:r>
        <w:rPr>
          <w:rFonts w:ascii="Times New Roman" w:hAnsi="Times New Roman"/>
          <w:b/>
          <w:sz w:val="24"/>
          <w:szCs w:val="24"/>
          <w:lang w:val="bg-BG"/>
        </w:rPr>
        <w:tab/>
      </w:r>
      <w:r w:rsidR="00E81F23">
        <w:rPr>
          <w:rFonts w:ascii="Times New Roman" w:hAnsi="Times New Roman"/>
          <w:b/>
          <w:sz w:val="24"/>
          <w:szCs w:val="24"/>
          <w:lang w:val="bg-BG"/>
        </w:rPr>
        <w:t>Чл.4</w:t>
      </w:r>
      <w:r w:rsidR="00E81F23">
        <w:rPr>
          <w:rFonts w:ascii="Times New Roman" w:hAnsi="Times New Roman"/>
          <w:b/>
          <w:sz w:val="24"/>
          <w:szCs w:val="24"/>
        </w:rPr>
        <w:t>8</w:t>
      </w:r>
      <w:r w:rsidR="00E81F23">
        <w:rPr>
          <w:rFonts w:ascii="Times New Roman" w:hAnsi="Times New Roman"/>
          <w:b/>
          <w:sz w:val="24"/>
          <w:szCs w:val="24"/>
          <w:lang w:val="bg-BG"/>
        </w:rPr>
        <w:t xml:space="preserve">. </w:t>
      </w:r>
      <w:r w:rsidR="00E81F23" w:rsidRPr="006A366B">
        <w:rPr>
          <w:rFonts w:ascii="Times New Roman" w:hAnsi="Times New Roman"/>
          <w:sz w:val="24"/>
          <w:szCs w:val="24"/>
          <w:lang w:val="ru-RU" w:eastAsia="en-GB"/>
        </w:rPr>
        <w:t xml:space="preserve">Този Договор се състои от ………. страници и е изготвен и подписан в </w:t>
      </w:r>
      <w:r w:rsidR="00E81F23">
        <w:rPr>
          <w:rFonts w:ascii="Times New Roman" w:hAnsi="Times New Roman"/>
          <w:sz w:val="24"/>
          <w:szCs w:val="24"/>
          <w:lang w:val="bg-BG" w:eastAsia="en-GB"/>
        </w:rPr>
        <w:t>2 (два)</w:t>
      </w:r>
      <w:r w:rsidR="00E81F23" w:rsidRPr="006A366B">
        <w:rPr>
          <w:rFonts w:ascii="Times New Roman" w:hAnsi="Times New Roman"/>
          <w:sz w:val="24"/>
          <w:szCs w:val="24"/>
          <w:lang w:val="ru-RU" w:eastAsia="en-GB"/>
        </w:rPr>
        <w:t xml:space="preserve"> еднообразни екземпляра – </w:t>
      </w:r>
      <w:r w:rsidR="00E81F23">
        <w:rPr>
          <w:rFonts w:ascii="Times New Roman" w:hAnsi="Times New Roman"/>
          <w:sz w:val="24"/>
          <w:szCs w:val="24"/>
          <w:lang w:val="bg-BG"/>
        </w:rPr>
        <w:t>по един</w:t>
      </w:r>
      <w:r w:rsidR="00E81F23" w:rsidRPr="006A366B">
        <w:rPr>
          <w:rFonts w:ascii="Times New Roman" w:hAnsi="Times New Roman"/>
          <w:sz w:val="24"/>
          <w:szCs w:val="24"/>
          <w:lang w:val="ru-RU"/>
        </w:rPr>
        <w:t xml:space="preserve"> за ВЪЗЛОЖИТЕЛЯ и </w:t>
      </w:r>
      <w:r w:rsidR="00E81F23">
        <w:rPr>
          <w:rFonts w:ascii="Times New Roman" w:hAnsi="Times New Roman"/>
          <w:sz w:val="24"/>
          <w:szCs w:val="24"/>
          <w:lang w:val="bg-BG"/>
        </w:rPr>
        <w:t xml:space="preserve">един </w:t>
      </w:r>
      <w:r w:rsidR="00E81F23" w:rsidRPr="006A366B">
        <w:rPr>
          <w:rFonts w:ascii="Times New Roman" w:hAnsi="Times New Roman"/>
          <w:sz w:val="24"/>
          <w:szCs w:val="24"/>
          <w:lang w:val="ru-RU"/>
        </w:rPr>
        <w:t>за ИЗПЪЛНИТЕЛЯ</w:t>
      </w:r>
      <w:r w:rsidR="00E81F23" w:rsidRPr="006A366B">
        <w:rPr>
          <w:rFonts w:ascii="Times New Roman" w:hAnsi="Times New Roman"/>
          <w:sz w:val="24"/>
          <w:szCs w:val="24"/>
          <w:lang w:val="ru-RU" w:eastAsia="en-GB"/>
        </w:rPr>
        <w:t>.</w:t>
      </w:r>
    </w:p>
    <w:p w:rsidR="00911B8C" w:rsidRPr="006A366B" w:rsidRDefault="00911B8C">
      <w:pPr>
        <w:suppressAutoHyphens/>
        <w:spacing w:line="240" w:lineRule="auto"/>
        <w:jc w:val="both"/>
        <w:rPr>
          <w:rFonts w:ascii="Times New Roman" w:hAnsi="Times New Roman"/>
          <w:sz w:val="24"/>
          <w:szCs w:val="24"/>
          <w:lang w:val="ru-RU" w:eastAsia="en-GB"/>
        </w:rPr>
      </w:pPr>
    </w:p>
    <w:p w:rsidR="00E81F23" w:rsidRPr="005B1BDD" w:rsidRDefault="00E81F23">
      <w:pPr>
        <w:autoSpaceDE w:val="0"/>
        <w:autoSpaceDN w:val="0"/>
        <w:adjustRightInd w:val="0"/>
        <w:spacing w:after="0" w:line="240" w:lineRule="auto"/>
        <w:jc w:val="both"/>
        <w:rPr>
          <w:rFonts w:ascii="Times New Roman" w:hAnsi="Times New Roman"/>
          <w:b/>
          <w:sz w:val="24"/>
          <w:szCs w:val="24"/>
          <w:lang w:val="bg-BG" w:eastAsia="bg-BG"/>
        </w:rPr>
      </w:pPr>
      <w:r w:rsidRPr="005B1BDD">
        <w:rPr>
          <w:rFonts w:ascii="Times New Roman" w:hAnsi="Times New Roman"/>
          <w:b/>
          <w:sz w:val="24"/>
          <w:szCs w:val="24"/>
          <w:u w:val="single"/>
          <w:lang w:val="bg-BG" w:eastAsia="bg-BG"/>
        </w:rPr>
        <w:t>Приложения</w:t>
      </w:r>
      <w:r w:rsidRPr="005B1BDD">
        <w:rPr>
          <w:rFonts w:ascii="Times New Roman" w:hAnsi="Times New Roman"/>
          <w:b/>
          <w:sz w:val="24"/>
          <w:szCs w:val="24"/>
          <w:lang w:val="bg-BG" w:eastAsia="bg-BG"/>
        </w:rPr>
        <w:t>:</w:t>
      </w:r>
    </w:p>
    <w:p w:rsidR="00E81F23" w:rsidRDefault="00911B8C">
      <w:pPr>
        <w:autoSpaceDE w:val="0"/>
        <w:autoSpaceDN w:val="0"/>
        <w:adjustRightInd w:val="0"/>
        <w:spacing w:after="0" w:line="240" w:lineRule="auto"/>
        <w:jc w:val="both"/>
        <w:rPr>
          <w:rFonts w:ascii="Times New Roman" w:hAnsi="Times New Roman"/>
          <w:b/>
          <w:sz w:val="24"/>
          <w:szCs w:val="24"/>
          <w:lang w:val="bg-BG"/>
        </w:rPr>
      </w:pPr>
      <w:r>
        <w:rPr>
          <w:rFonts w:ascii="Times New Roman" w:hAnsi="Times New Roman"/>
          <w:b/>
          <w:sz w:val="24"/>
          <w:szCs w:val="24"/>
          <w:lang w:val="bg-BG"/>
        </w:rPr>
        <w:tab/>
      </w:r>
      <w:r w:rsidR="00E81F23">
        <w:rPr>
          <w:rFonts w:ascii="Times New Roman" w:hAnsi="Times New Roman"/>
          <w:b/>
          <w:sz w:val="24"/>
          <w:szCs w:val="24"/>
          <w:lang w:val="bg-BG"/>
        </w:rPr>
        <w:t>Чл.</w:t>
      </w:r>
      <w:r w:rsidR="00E81F23">
        <w:rPr>
          <w:rFonts w:ascii="Times New Roman" w:hAnsi="Times New Roman"/>
          <w:b/>
          <w:sz w:val="24"/>
          <w:szCs w:val="24"/>
        </w:rPr>
        <w:t>49</w:t>
      </w:r>
      <w:r w:rsidR="00E81F23">
        <w:rPr>
          <w:rFonts w:ascii="Times New Roman" w:hAnsi="Times New Roman"/>
          <w:b/>
          <w:sz w:val="24"/>
          <w:szCs w:val="24"/>
          <w:lang w:val="bg-BG"/>
        </w:rPr>
        <w:t xml:space="preserve">. </w:t>
      </w:r>
      <w:r w:rsidR="00E81F23">
        <w:rPr>
          <w:rFonts w:ascii="Times New Roman" w:hAnsi="Times New Roman"/>
          <w:sz w:val="24"/>
          <w:szCs w:val="24"/>
          <w:lang w:val="bg-BG"/>
        </w:rPr>
        <w:t>Към този Договор се прилагат и са неразделна част от него следните приложения:</w:t>
      </w:r>
    </w:p>
    <w:p w:rsidR="00E81F23" w:rsidRDefault="00E81F23">
      <w:pPr>
        <w:autoSpaceDE w:val="0"/>
        <w:autoSpaceDN w:val="0"/>
        <w:adjustRightInd w:val="0"/>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Приложение № 1 – Техническа спецификация;</w:t>
      </w:r>
    </w:p>
    <w:p w:rsidR="00E81F23" w:rsidRDefault="00E81F23">
      <w:pPr>
        <w:autoSpaceDE w:val="0"/>
        <w:autoSpaceDN w:val="0"/>
        <w:adjustRightInd w:val="0"/>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Приложение № 2 – Предложение за изпълнение на ИЗПЪЛНИТЕЛЯ;</w:t>
      </w:r>
    </w:p>
    <w:p w:rsidR="00E81F23" w:rsidRDefault="00E81F23">
      <w:pPr>
        <w:autoSpaceDE w:val="0"/>
        <w:autoSpaceDN w:val="0"/>
        <w:adjustRightInd w:val="0"/>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Приложение № 3 – Ценово предложение на ИЗПЪЛНИТЕЛЯ;</w:t>
      </w:r>
    </w:p>
    <w:p w:rsidR="00E81F23" w:rsidRDefault="00E81F23">
      <w:pPr>
        <w:autoSpaceDE w:val="0"/>
        <w:autoSpaceDN w:val="0"/>
        <w:adjustRightInd w:val="0"/>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Приложение № 4 –</w:t>
      </w:r>
      <w:r>
        <w:rPr>
          <w:rFonts w:ascii="Times New Roman" w:hAnsi="Times New Roman"/>
          <w:sz w:val="24"/>
          <w:szCs w:val="24"/>
          <w:lang w:val="ru-RU"/>
        </w:rPr>
        <w:t xml:space="preserve"> </w:t>
      </w:r>
      <w:r w:rsidRPr="006A366B">
        <w:rPr>
          <w:rFonts w:ascii="Times New Roman" w:hAnsi="Times New Roman"/>
          <w:sz w:val="24"/>
          <w:szCs w:val="24"/>
          <w:lang w:val="ru-RU"/>
        </w:rPr>
        <w:t>Списък на членовете на</w:t>
      </w:r>
      <w:r>
        <w:rPr>
          <w:rFonts w:ascii="Times New Roman" w:hAnsi="Times New Roman"/>
          <w:bCs/>
          <w:iCs/>
          <w:sz w:val="24"/>
          <w:szCs w:val="24"/>
          <w:lang w:val="bg-BG" w:eastAsia="bg-BG"/>
        </w:rPr>
        <w:t xml:space="preserve"> екипа.</w:t>
      </w:r>
    </w:p>
    <w:p w:rsidR="00E81F23" w:rsidRDefault="00E81F23">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ab/>
      </w:r>
    </w:p>
    <w:p w:rsidR="00911B8C" w:rsidRDefault="00911B8C">
      <w:pPr>
        <w:widowControl w:val="0"/>
        <w:spacing w:after="0" w:line="240" w:lineRule="auto"/>
        <w:jc w:val="both"/>
        <w:rPr>
          <w:rFonts w:ascii="Times New Roman" w:hAnsi="Times New Roman"/>
          <w:sz w:val="24"/>
          <w:szCs w:val="24"/>
          <w:lang w:val="bg-BG"/>
        </w:rPr>
      </w:pPr>
    </w:p>
    <w:p w:rsidR="00E81F23" w:rsidRDefault="00E81F23" w:rsidP="005B1BDD">
      <w:pPr>
        <w:spacing w:after="0" w:line="240" w:lineRule="auto"/>
        <w:jc w:val="both"/>
        <w:rPr>
          <w:rFonts w:ascii="Times New Roman" w:hAnsi="Times New Roman"/>
          <w:b/>
          <w:sz w:val="24"/>
          <w:szCs w:val="24"/>
          <w:lang w:val="bg-BG"/>
        </w:rPr>
      </w:pPr>
    </w:p>
    <w:p w:rsidR="00E81F23" w:rsidRPr="005B1BDD" w:rsidRDefault="00E81F23" w:rsidP="005B1BDD">
      <w:pPr>
        <w:spacing w:after="0" w:line="240" w:lineRule="auto"/>
        <w:jc w:val="both"/>
        <w:rPr>
          <w:rFonts w:ascii="Times New Roman" w:hAnsi="Times New Roman"/>
          <w:b/>
          <w:sz w:val="24"/>
          <w:szCs w:val="24"/>
          <w:lang w:val="bg-BG"/>
        </w:rPr>
      </w:pPr>
      <w:r w:rsidRPr="005B1BDD">
        <w:rPr>
          <w:rFonts w:ascii="Times New Roman" w:hAnsi="Times New Roman"/>
          <w:b/>
          <w:sz w:val="24"/>
          <w:szCs w:val="24"/>
          <w:lang w:val="bg-BG"/>
        </w:rPr>
        <w:t>ЗА ВЪЗЛОЖИТЕЛ</w:t>
      </w:r>
      <w:r w:rsidRPr="005B1BDD">
        <w:rPr>
          <w:rFonts w:ascii="Times New Roman" w:hAnsi="Times New Roman"/>
          <w:b/>
          <w:sz w:val="24"/>
          <w:szCs w:val="24"/>
          <w:lang w:val="bg-BG"/>
        </w:rPr>
        <w:tab/>
      </w:r>
      <w:r w:rsidRPr="005B1BDD">
        <w:rPr>
          <w:rFonts w:ascii="Times New Roman" w:hAnsi="Times New Roman"/>
          <w:b/>
          <w:sz w:val="24"/>
          <w:szCs w:val="24"/>
          <w:lang w:val="bg-BG"/>
        </w:rPr>
        <w:tab/>
      </w:r>
      <w:r w:rsidRPr="005B1BDD">
        <w:rPr>
          <w:rFonts w:ascii="Times New Roman" w:hAnsi="Times New Roman"/>
          <w:b/>
          <w:sz w:val="24"/>
          <w:szCs w:val="24"/>
          <w:lang w:val="bg-BG"/>
        </w:rPr>
        <w:tab/>
      </w:r>
      <w:r w:rsidRPr="005B1BDD">
        <w:rPr>
          <w:rFonts w:ascii="Times New Roman" w:hAnsi="Times New Roman"/>
          <w:b/>
          <w:sz w:val="24"/>
          <w:szCs w:val="24"/>
          <w:lang w:val="bg-BG"/>
        </w:rPr>
        <w:tab/>
        <w:t xml:space="preserve">        </w:t>
      </w:r>
      <w:r w:rsidRPr="005B1BDD">
        <w:rPr>
          <w:rFonts w:ascii="Times New Roman" w:hAnsi="Times New Roman"/>
          <w:b/>
          <w:sz w:val="24"/>
          <w:szCs w:val="24"/>
          <w:lang w:val="bg-BG"/>
        </w:rPr>
        <w:tab/>
      </w:r>
      <w:r w:rsidRPr="005B1BDD">
        <w:rPr>
          <w:rFonts w:ascii="Times New Roman" w:hAnsi="Times New Roman"/>
          <w:b/>
          <w:sz w:val="24"/>
          <w:szCs w:val="24"/>
          <w:lang w:val="bg-BG"/>
        </w:rPr>
        <w:tab/>
        <w:t>ЗА ИЗПЪЛНИТЕЛ:</w:t>
      </w:r>
    </w:p>
    <w:p w:rsidR="00911B8C" w:rsidRDefault="00E81F23" w:rsidP="005B1BDD">
      <w:pPr>
        <w:spacing w:after="0" w:line="240" w:lineRule="auto"/>
        <w:jc w:val="both"/>
        <w:rPr>
          <w:rFonts w:ascii="Times New Roman" w:hAnsi="Times New Roman"/>
          <w:sz w:val="24"/>
          <w:szCs w:val="24"/>
          <w:lang w:val="bg-BG"/>
        </w:rPr>
      </w:pPr>
      <w:r w:rsidRPr="005B1BDD">
        <w:rPr>
          <w:rFonts w:ascii="Times New Roman" w:hAnsi="Times New Roman"/>
          <w:b/>
          <w:sz w:val="24"/>
          <w:szCs w:val="24"/>
          <w:lang w:val="bg-BG"/>
        </w:rPr>
        <w:t>ОБЩИНА ИСКЪР:</w:t>
      </w:r>
      <w:r w:rsidRPr="005B1BDD">
        <w:rPr>
          <w:rFonts w:ascii="Times New Roman" w:hAnsi="Times New Roman"/>
          <w:sz w:val="24"/>
          <w:szCs w:val="24"/>
          <w:lang w:val="bg-BG"/>
        </w:rPr>
        <w:t xml:space="preserve">                                </w:t>
      </w:r>
    </w:p>
    <w:p w:rsidR="00E81F23" w:rsidRPr="005B1BDD" w:rsidRDefault="00E81F23" w:rsidP="005B1BDD">
      <w:pPr>
        <w:spacing w:after="0" w:line="240" w:lineRule="auto"/>
        <w:jc w:val="both"/>
        <w:rPr>
          <w:rFonts w:ascii="Times New Roman" w:hAnsi="Times New Roman"/>
          <w:sz w:val="24"/>
          <w:szCs w:val="24"/>
          <w:lang w:val="bg-BG"/>
        </w:rPr>
      </w:pPr>
      <w:r w:rsidRPr="005B1BDD">
        <w:rPr>
          <w:rFonts w:ascii="Times New Roman" w:hAnsi="Times New Roman"/>
          <w:sz w:val="24"/>
          <w:szCs w:val="24"/>
          <w:lang w:val="bg-BG"/>
        </w:rPr>
        <w:t xml:space="preserve">                 </w:t>
      </w:r>
    </w:p>
    <w:p w:rsidR="00E81F23" w:rsidRPr="005B1BDD" w:rsidRDefault="00E81F23" w:rsidP="005B1BDD">
      <w:pPr>
        <w:spacing w:after="0" w:line="240" w:lineRule="auto"/>
        <w:jc w:val="both"/>
        <w:rPr>
          <w:rFonts w:ascii="Times New Roman" w:hAnsi="Times New Roman"/>
          <w:sz w:val="24"/>
          <w:szCs w:val="24"/>
          <w:lang w:val="bg-BG"/>
        </w:rPr>
      </w:pPr>
    </w:p>
    <w:p w:rsidR="00E81F23" w:rsidRPr="005B1BDD" w:rsidRDefault="00E81F23" w:rsidP="005B1BDD">
      <w:pPr>
        <w:spacing w:after="0" w:line="240" w:lineRule="auto"/>
        <w:jc w:val="both"/>
        <w:rPr>
          <w:rFonts w:ascii="Times New Roman" w:hAnsi="Times New Roman"/>
          <w:b/>
          <w:sz w:val="24"/>
          <w:szCs w:val="24"/>
          <w:lang w:val="bg-BG"/>
        </w:rPr>
      </w:pPr>
      <w:r w:rsidRPr="005B1BDD">
        <w:rPr>
          <w:rFonts w:ascii="Times New Roman" w:hAnsi="Times New Roman"/>
          <w:b/>
          <w:sz w:val="24"/>
          <w:szCs w:val="24"/>
          <w:lang w:val="bg-BG"/>
        </w:rPr>
        <w:t>1. ..................................................</w:t>
      </w:r>
      <w:r w:rsidRPr="005B1BDD">
        <w:rPr>
          <w:rFonts w:ascii="Times New Roman" w:hAnsi="Times New Roman"/>
          <w:b/>
          <w:sz w:val="24"/>
          <w:szCs w:val="24"/>
          <w:lang w:val="bg-BG"/>
        </w:rPr>
        <w:tab/>
      </w:r>
      <w:r w:rsidRPr="005B1BDD">
        <w:rPr>
          <w:rFonts w:ascii="Times New Roman" w:hAnsi="Times New Roman"/>
          <w:b/>
          <w:sz w:val="24"/>
          <w:szCs w:val="24"/>
          <w:lang w:val="bg-BG"/>
        </w:rPr>
        <w:tab/>
      </w:r>
      <w:r w:rsidRPr="005B1BDD">
        <w:rPr>
          <w:rFonts w:ascii="Times New Roman" w:hAnsi="Times New Roman"/>
          <w:b/>
          <w:sz w:val="24"/>
          <w:szCs w:val="24"/>
          <w:lang w:val="bg-BG"/>
        </w:rPr>
        <w:tab/>
      </w:r>
      <w:r w:rsidRPr="005B1BDD">
        <w:rPr>
          <w:rFonts w:ascii="Times New Roman" w:hAnsi="Times New Roman"/>
          <w:b/>
          <w:sz w:val="24"/>
          <w:szCs w:val="24"/>
          <w:lang w:val="bg-BG"/>
        </w:rPr>
        <w:tab/>
        <w:t>......................................</w:t>
      </w:r>
    </w:p>
    <w:p w:rsidR="00E81F23" w:rsidRDefault="00E81F23" w:rsidP="005B1BDD">
      <w:pPr>
        <w:spacing w:after="0" w:line="240" w:lineRule="auto"/>
        <w:jc w:val="both"/>
        <w:rPr>
          <w:rFonts w:ascii="Times New Roman" w:hAnsi="Times New Roman"/>
          <w:b/>
          <w:i/>
          <w:sz w:val="24"/>
          <w:szCs w:val="24"/>
          <w:lang w:val="ru-RU"/>
        </w:rPr>
      </w:pPr>
      <w:r w:rsidRPr="005B1BDD">
        <w:rPr>
          <w:rFonts w:ascii="Times New Roman" w:hAnsi="Times New Roman"/>
          <w:sz w:val="24"/>
          <w:szCs w:val="24"/>
          <w:lang w:val="bg-BG"/>
        </w:rPr>
        <w:t>/</w:t>
      </w:r>
      <w:r>
        <w:rPr>
          <w:rFonts w:ascii="Times New Roman" w:hAnsi="Times New Roman"/>
          <w:b/>
          <w:sz w:val="24"/>
          <w:szCs w:val="24"/>
          <w:lang w:val="bg-BG"/>
        </w:rPr>
        <w:t>………………………….</w:t>
      </w:r>
      <w:r w:rsidRPr="005B1BDD">
        <w:rPr>
          <w:rFonts w:ascii="Times New Roman" w:hAnsi="Times New Roman"/>
          <w:b/>
          <w:sz w:val="24"/>
          <w:szCs w:val="24"/>
          <w:lang w:val="bg-BG"/>
        </w:rPr>
        <w:t xml:space="preserve"> /                                           </w:t>
      </w:r>
      <w:r w:rsidRPr="005B1BDD">
        <w:rPr>
          <w:rFonts w:ascii="Times New Roman" w:hAnsi="Times New Roman"/>
          <w:b/>
          <w:sz w:val="24"/>
          <w:szCs w:val="24"/>
          <w:lang w:val="bg-BG"/>
        </w:rPr>
        <w:tab/>
        <w:t>/</w:t>
      </w:r>
      <w:r w:rsidRPr="005B1BDD">
        <w:rPr>
          <w:rFonts w:ascii="Times New Roman" w:hAnsi="Times New Roman"/>
          <w:b/>
          <w:sz w:val="24"/>
          <w:szCs w:val="24"/>
          <w:lang w:val="ru-RU"/>
        </w:rPr>
        <w:t>.................................</w:t>
      </w:r>
      <w:r w:rsidRPr="005B1BDD">
        <w:rPr>
          <w:rFonts w:ascii="Times New Roman" w:hAnsi="Times New Roman"/>
          <w:b/>
          <w:sz w:val="24"/>
          <w:szCs w:val="24"/>
          <w:lang w:val="bg-BG"/>
        </w:rPr>
        <w:t xml:space="preserve">/                                                                                                                                                              </w:t>
      </w:r>
      <w:r w:rsidRPr="005B1BDD">
        <w:rPr>
          <w:rFonts w:ascii="Times New Roman" w:hAnsi="Times New Roman"/>
          <w:b/>
          <w:i/>
          <w:sz w:val="24"/>
          <w:szCs w:val="24"/>
          <w:lang w:val="bg-BG"/>
        </w:rPr>
        <w:t xml:space="preserve"> </w:t>
      </w:r>
      <w:r w:rsidRPr="005B1BDD">
        <w:rPr>
          <w:rFonts w:ascii="Times New Roman" w:hAnsi="Times New Roman"/>
          <w:sz w:val="24"/>
          <w:szCs w:val="24"/>
          <w:lang w:val="bg-BG"/>
        </w:rPr>
        <w:tab/>
      </w:r>
      <w:r w:rsidRPr="005B1BDD">
        <w:rPr>
          <w:rFonts w:ascii="Times New Roman" w:hAnsi="Times New Roman"/>
          <w:sz w:val="24"/>
          <w:szCs w:val="24"/>
          <w:lang w:val="bg-BG"/>
        </w:rPr>
        <w:tab/>
      </w:r>
      <w:r w:rsidRPr="005B1BDD">
        <w:rPr>
          <w:rFonts w:ascii="Times New Roman" w:hAnsi="Times New Roman"/>
          <w:sz w:val="24"/>
          <w:szCs w:val="24"/>
          <w:lang w:val="bg-BG"/>
        </w:rPr>
        <w:tab/>
        <w:t xml:space="preserve">                                        </w:t>
      </w:r>
      <w:r w:rsidRPr="005B1BDD">
        <w:rPr>
          <w:rFonts w:ascii="Times New Roman" w:hAnsi="Times New Roman"/>
          <w:sz w:val="24"/>
          <w:szCs w:val="24"/>
          <w:lang w:val="bg-BG"/>
        </w:rPr>
        <w:tab/>
      </w:r>
      <w:r w:rsidRPr="005B1BDD">
        <w:rPr>
          <w:rFonts w:ascii="Times New Roman" w:hAnsi="Times New Roman"/>
          <w:sz w:val="24"/>
          <w:szCs w:val="24"/>
          <w:lang w:val="bg-BG"/>
        </w:rPr>
        <w:tab/>
      </w:r>
      <w:r w:rsidRPr="005B1BDD">
        <w:rPr>
          <w:rFonts w:ascii="Times New Roman" w:hAnsi="Times New Roman"/>
          <w:i/>
          <w:sz w:val="24"/>
          <w:szCs w:val="24"/>
          <w:lang w:val="ru-RU"/>
        </w:rPr>
        <w:t xml:space="preserve">                                                                               </w:t>
      </w:r>
      <w:r w:rsidRPr="005B1BDD">
        <w:rPr>
          <w:rFonts w:ascii="Times New Roman" w:hAnsi="Times New Roman"/>
          <w:b/>
          <w:i/>
          <w:sz w:val="24"/>
          <w:szCs w:val="24"/>
          <w:lang w:val="ru-RU"/>
        </w:rPr>
        <w:t xml:space="preserve">          </w:t>
      </w:r>
      <w:r w:rsidRPr="005B1BDD">
        <w:rPr>
          <w:rFonts w:ascii="Times New Roman" w:hAnsi="Times New Roman"/>
          <w:b/>
          <w:i/>
          <w:sz w:val="24"/>
          <w:szCs w:val="24"/>
          <w:lang w:val="ru-RU"/>
        </w:rPr>
        <w:tab/>
      </w:r>
      <w:r w:rsidRPr="005B1BDD">
        <w:rPr>
          <w:rFonts w:ascii="Times New Roman" w:hAnsi="Times New Roman"/>
          <w:b/>
          <w:i/>
          <w:sz w:val="24"/>
          <w:szCs w:val="24"/>
          <w:lang w:val="ru-RU"/>
        </w:rPr>
        <w:tab/>
      </w:r>
      <w:r w:rsidRPr="005B1BDD">
        <w:rPr>
          <w:rFonts w:ascii="Times New Roman" w:hAnsi="Times New Roman"/>
          <w:b/>
          <w:i/>
          <w:sz w:val="24"/>
          <w:szCs w:val="24"/>
          <w:lang w:val="ru-RU"/>
        </w:rPr>
        <w:tab/>
        <w:t xml:space="preserve"> </w:t>
      </w:r>
    </w:p>
    <w:p w:rsidR="00911B8C" w:rsidRPr="005B1BDD" w:rsidRDefault="00911B8C" w:rsidP="005B1BDD">
      <w:pPr>
        <w:spacing w:after="0" w:line="240" w:lineRule="auto"/>
        <w:jc w:val="both"/>
        <w:rPr>
          <w:rFonts w:ascii="Times New Roman" w:hAnsi="Times New Roman"/>
          <w:i/>
          <w:sz w:val="24"/>
          <w:szCs w:val="24"/>
          <w:lang w:val="ru-RU"/>
        </w:rPr>
      </w:pPr>
    </w:p>
    <w:p w:rsidR="00E81F23" w:rsidRPr="005B1BDD" w:rsidRDefault="00E81F23" w:rsidP="005B1BDD">
      <w:pPr>
        <w:spacing w:after="0" w:line="240" w:lineRule="auto"/>
        <w:jc w:val="both"/>
        <w:rPr>
          <w:rFonts w:ascii="Times New Roman" w:hAnsi="Times New Roman"/>
          <w:b/>
          <w:sz w:val="24"/>
          <w:szCs w:val="24"/>
          <w:lang w:val="bg-BG"/>
        </w:rPr>
      </w:pPr>
      <w:r w:rsidRPr="005B1BDD">
        <w:rPr>
          <w:rFonts w:ascii="Times New Roman" w:hAnsi="Times New Roman"/>
          <w:b/>
          <w:sz w:val="24"/>
          <w:szCs w:val="24"/>
          <w:lang w:val="ru-RU"/>
        </w:rPr>
        <w:t xml:space="preserve">2. ……………………………….   </w:t>
      </w:r>
      <w:r w:rsidRPr="005B1BDD">
        <w:rPr>
          <w:rFonts w:ascii="Times New Roman" w:hAnsi="Times New Roman"/>
          <w:b/>
          <w:sz w:val="24"/>
          <w:szCs w:val="24"/>
          <w:lang w:val="bg-BG"/>
        </w:rPr>
        <w:t xml:space="preserve">                             </w:t>
      </w:r>
    </w:p>
    <w:p w:rsidR="00E81F23" w:rsidRPr="005B1BDD" w:rsidRDefault="00E81F23" w:rsidP="005B1BDD">
      <w:pPr>
        <w:spacing w:after="0" w:line="240" w:lineRule="auto"/>
        <w:jc w:val="both"/>
        <w:rPr>
          <w:rFonts w:ascii="Times New Roman" w:hAnsi="Times New Roman"/>
          <w:b/>
          <w:sz w:val="24"/>
          <w:szCs w:val="24"/>
          <w:lang w:val="bg-BG"/>
        </w:rPr>
      </w:pPr>
      <w:r w:rsidRPr="005B1BDD">
        <w:rPr>
          <w:rFonts w:ascii="Times New Roman" w:hAnsi="Times New Roman"/>
          <w:sz w:val="24"/>
          <w:szCs w:val="24"/>
          <w:lang w:val="bg-BG"/>
        </w:rPr>
        <w:t xml:space="preserve">  </w:t>
      </w:r>
      <w:r w:rsidRPr="005B1BDD">
        <w:rPr>
          <w:rFonts w:ascii="Times New Roman" w:hAnsi="Times New Roman"/>
          <w:b/>
          <w:sz w:val="24"/>
          <w:szCs w:val="24"/>
          <w:lang w:val="bg-BG"/>
        </w:rPr>
        <w:t>/</w:t>
      </w:r>
      <w:r>
        <w:rPr>
          <w:rFonts w:ascii="Times New Roman" w:hAnsi="Times New Roman"/>
          <w:b/>
          <w:sz w:val="24"/>
          <w:szCs w:val="24"/>
          <w:lang w:val="bg-BG"/>
        </w:rPr>
        <w:t>…………………………………….</w:t>
      </w:r>
      <w:r w:rsidRPr="005B1BDD">
        <w:rPr>
          <w:rFonts w:ascii="Times New Roman" w:hAnsi="Times New Roman"/>
          <w:b/>
          <w:sz w:val="24"/>
          <w:szCs w:val="24"/>
          <w:lang w:val="ru-RU"/>
        </w:rPr>
        <w:t xml:space="preserve"> /</w:t>
      </w:r>
      <w:r w:rsidRPr="005B1BDD">
        <w:rPr>
          <w:rFonts w:ascii="Times New Roman" w:hAnsi="Times New Roman"/>
          <w:b/>
          <w:sz w:val="24"/>
          <w:szCs w:val="24"/>
          <w:lang w:val="bg-BG"/>
        </w:rPr>
        <w:t xml:space="preserve">                                                </w:t>
      </w:r>
    </w:p>
    <w:p w:rsidR="00E81F23" w:rsidRDefault="00E81F23" w:rsidP="00253226">
      <w:pPr>
        <w:spacing w:after="0" w:line="240" w:lineRule="auto"/>
        <w:jc w:val="both"/>
        <w:rPr>
          <w:rFonts w:ascii="Times New Roman" w:hAnsi="Times New Roman"/>
          <w:b/>
          <w:i/>
          <w:sz w:val="24"/>
          <w:szCs w:val="24"/>
          <w:lang w:val="ru-RU"/>
        </w:rPr>
      </w:pPr>
      <w:r w:rsidRPr="005B1BDD">
        <w:rPr>
          <w:rFonts w:ascii="Times New Roman" w:hAnsi="Times New Roman"/>
          <w:b/>
          <w:i/>
          <w:sz w:val="24"/>
          <w:szCs w:val="24"/>
          <w:lang w:val="ru-RU"/>
        </w:rPr>
        <w:t xml:space="preserve">    </w:t>
      </w:r>
      <w:r w:rsidRPr="006A366B">
        <w:rPr>
          <w:rFonts w:ascii="Times New Roman" w:hAnsi="Times New Roman"/>
          <w:b/>
          <w:i/>
          <w:sz w:val="24"/>
          <w:szCs w:val="24"/>
          <w:lang w:val="ru-RU"/>
        </w:rPr>
        <w:t xml:space="preserve"> </w:t>
      </w:r>
    </w:p>
    <w:p w:rsidR="00911B8C" w:rsidRPr="005B1BDD" w:rsidRDefault="00911B8C" w:rsidP="00253226">
      <w:pPr>
        <w:spacing w:after="0" w:line="240" w:lineRule="auto"/>
        <w:jc w:val="both"/>
        <w:rPr>
          <w:rFonts w:ascii="Times New Roman" w:hAnsi="Times New Roman"/>
          <w:b/>
          <w:sz w:val="24"/>
          <w:szCs w:val="24"/>
          <w:lang w:val="bg-BG"/>
        </w:rPr>
      </w:pPr>
    </w:p>
    <w:p w:rsidR="00E81F23" w:rsidRPr="005B1BDD" w:rsidRDefault="00E81F23" w:rsidP="005B1BDD">
      <w:pPr>
        <w:tabs>
          <w:tab w:val="left" w:pos="1080"/>
        </w:tabs>
        <w:spacing w:after="0" w:line="240" w:lineRule="auto"/>
        <w:rPr>
          <w:rFonts w:ascii="Times New Roman" w:hAnsi="Times New Roman"/>
          <w:b/>
          <w:sz w:val="24"/>
          <w:szCs w:val="24"/>
          <w:lang w:val="bg-BG"/>
        </w:rPr>
      </w:pPr>
    </w:p>
    <w:p w:rsidR="00E81F23" w:rsidRPr="005B1BDD" w:rsidRDefault="00E81F23" w:rsidP="005B1BDD">
      <w:pPr>
        <w:tabs>
          <w:tab w:val="left" w:pos="1080"/>
        </w:tabs>
        <w:spacing w:after="0" w:line="240" w:lineRule="auto"/>
        <w:rPr>
          <w:rFonts w:ascii="Times New Roman" w:hAnsi="Times New Roman"/>
          <w:b/>
          <w:sz w:val="24"/>
          <w:szCs w:val="24"/>
          <w:lang w:val="bg-BG"/>
        </w:rPr>
      </w:pPr>
      <w:r w:rsidRPr="005B1BDD">
        <w:rPr>
          <w:rFonts w:ascii="Times New Roman" w:hAnsi="Times New Roman"/>
          <w:b/>
          <w:sz w:val="24"/>
          <w:szCs w:val="24"/>
          <w:lang w:val="bg-BG"/>
        </w:rPr>
        <w:t>Съгласувал:  .........</w:t>
      </w:r>
      <w:r w:rsidRPr="006A366B">
        <w:rPr>
          <w:rFonts w:ascii="Times New Roman" w:hAnsi="Times New Roman"/>
          <w:b/>
          <w:sz w:val="24"/>
          <w:szCs w:val="24"/>
          <w:lang w:val="ru-RU"/>
        </w:rPr>
        <w:t>......</w:t>
      </w:r>
      <w:r w:rsidRPr="005B1BDD">
        <w:rPr>
          <w:rFonts w:ascii="Times New Roman" w:hAnsi="Times New Roman"/>
          <w:b/>
          <w:sz w:val="24"/>
          <w:szCs w:val="24"/>
          <w:lang w:val="bg-BG"/>
        </w:rPr>
        <w:t>...................</w:t>
      </w:r>
    </w:p>
    <w:p w:rsidR="00E81F23" w:rsidRPr="005B1BDD" w:rsidRDefault="00E81F23" w:rsidP="005B1BDD">
      <w:pPr>
        <w:tabs>
          <w:tab w:val="left" w:pos="1080"/>
        </w:tabs>
        <w:spacing w:after="0" w:line="240" w:lineRule="auto"/>
        <w:rPr>
          <w:rFonts w:ascii="Times New Roman" w:hAnsi="Times New Roman"/>
          <w:b/>
          <w:sz w:val="24"/>
          <w:szCs w:val="24"/>
          <w:lang w:val="bg-BG"/>
        </w:rPr>
      </w:pPr>
      <w:r w:rsidRPr="005B1BDD">
        <w:rPr>
          <w:rFonts w:ascii="Times New Roman" w:hAnsi="Times New Roman"/>
          <w:b/>
          <w:sz w:val="24"/>
          <w:szCs w:val="24"/>
          <w:lang w:val="bg-BG"/>
        </w:rPr>
        <w:t xml:space="preserve">                     </w:t>
      </w:r>
      <w:r w:rsidRPr="006A366B">
        <w:rPr>
          <w:rFonts w:ascii="Times New Roman" w:hAnsi="Times New Roman"/>
          <w:b/>
          <w:sz w:val="24"/>
          <w:szCs w:val="24"/>
          <w:lang w:val="ru-RU"/>
        </w:rPr>
        <w:t xml:space="preserve">   </w:t>
      </w:r>
      <w:r w:rsidRPr="005B1BDD">
        <w:rPr>
          <w:rFonts w:ascii="Times New Roman" w:hAnsi="Times New Roman"/>
          <w:b/>
          <w:sz w:val="24"/>
          <w:szCs w:val="24"/>
          <w:lang w:val="bg-BG"/>
        </w:rPr>
        <w:t xml:space="preserve">/Мария Иванова/ </w:t>
      </w:r>
    </w:p>
    <w:p w:rsidR="00E81F23" w:rsidRPr="005B1BDD" w:rsidRDefault="00E81F23" w:rsidP="005B1BDD">
      <w:pPr>
        <w:tabs>
          <w:tab w:val="left" w:pos="1080"/>
        </w:tabs>
        <w:spacing w:after="0" w:line="240" w:lineRule="auto"/>
        <w:rPr>
          <w:rFonts w:ascii="Times New Roman" w:hAnsi="Times New Roman"/>
          <w:b/>
          <w:i/>
          <w:sz w:val="24"/>
          <w:szCs w:val="24"/>
          <w:lang w:val="bg-BG"/>
        </w:rPr>
      </w:pPr>
      <w:r w:rsidRPr="005B1BDD">
        <w:rPr>
          <w:rFonts w:ascii="Times New Roman" w:hAnsi="Times New Roman"/>
          <w:b/>
          <w:i/>
          <w:sz w:val="24"/>
          <w:szCs w:val="24"/>
          <w:lang w:val="bg-BG"/>
        </w:rPr>
        <w:t xml:space="preserve">                      </w:t>
      </w:r>
      <w:r w:rsidRPr="006A366B">
        <w:rPr>
          <w:rFonts w:ascii="Times New Roman" w:hAnsi="Times New Roman"/>
          <w:b/>
          <w:i/>
          <w:sz w:val="24"/>
          <w:szCs w:val="24"/>
          <w:lang w:val="ru-RU"/>
        </w:rPr>
        <w:t xml:space="preserve"> </w:t>
      </w:r>
      <w:r w:rsidRPr="005B1BDD">
        <w:rPr>
          <w:rFonts w:ascii="Times New Roman" w:hAnsi="Times New Roman"/>
          <w:b/>
          <w:i/>
          <w:sz w:val="24"/>
          <w:szCs w:val="24"/>
          <w:lang w:val="bg-BG"/>
        </w:rPr>
        <w:t>Юрисконсулт</w:t>
      </w:r>
    </w:p>
    <w:p w:rsidR="00E81F23" w:rsidRDefault="00E81F23" w:rsidP="005B1BDD">
      <w:pPr>
        <w:spacing w:line="240" w:lineRule="auto"/>
        <w:jc w:val="both"/>
      </w:pPr>
    </w:p>
    <w:sectPr w:rsidR="00E81F23" w:rsidSect="00292839">
      <w:footerReference w:type="even" r:id="rId10"/>
      <w:footerReference w:type="default" r:id="rId11"/>
      <w:pgSz w:w="11906" w:h="16838"/>
      <w:pgMar w:top="1530" w:right="1417" w:bottom="1417" w:left="1417" w:header="708"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5A" w:rsidRDefault="0044375A">
      <w:pPr>
        <w:spacing w:after="0" w:line="240" w:lineRule="auto"/>
      </w:pPr>
      <w:r>
        <w:separator/>
      </w:r>
    </w:p>
  </w:endnote>
  <w:endnote w:type="continuationSeparator" w:id="0">
    <w:p w:rsidR="0044375A" w:rsidRDefault="0044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font317">
    <w:altName w:val="Segoe Print"/>
    <w:panose1 w:val="00000000000000000000"/>
    <w:charset w:val="CC"/>
    <w:family w:val="auto"/>
    <w:notTrueType/>
    <w:pitch w:val="default"/>
    <w:sig w:usb0="00000201" w:usb1="00000000" w:usb2="00000000" w:usb3="00000000" w:csb0="00000004" w:csb1="00000000"/>
  </w:font>
  <w:font w:name="MS ??">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23" w:rsidRDefault="00E81F23" w:rsidP="00703DED">
    <w:pPr>
      <w:pStyle w:val="ad"/>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E81F23" w:rsidRDefault="00E81F23" w:rsidP="004B118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23" w:rsidRDefault="00E81F23" w:rsidP="00703DED">
    <w:pPr>
      <w:pStyle w:val="ad"/>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767741">
      <w:rPr>
        <w:rStyle w:val="afe"/>
        <w:noProof/>
      </w:rPr>
      <w:t>8</w:t>
    </w:r>
    <w:r>
      <w:rPr>
        <w:rStyle w:val="afe"/>
      </w:rPr>
      <w:fldChar w:fldCharType="end"/>
    </w:r>
  </w:p>
  <w:p w:rsidR="00E81F23" w:rsidRPr="004B118A" w:rsidRDefault="00E81F23" w:rsidP="009A0E0C">
    <w:pPr>
      <w:tabs>
        <w:tab w:val="center" w:pos="4536"/>
        <w:tab w:val="right" w:pos="9072"/>
      </w:tabs>
      <w:ind w:right="360"/>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5A" w:rsidRDefault="0044375A">
      <w:pPr>
        <w:spacing w:after="0" w:line="240" w:lineRule="auto"/>
      </w:pPr>
      <w:r>
        <w:separator/>
      </w:r>
    </w:p>
  </w:footnote>
  <w:footnote w:type="continuationSeparator" w:id="0">
    <w:p w:rsidR="0044375A" w:rsidRDefault="0044375A">
      <w:pPr>
        <w:spacing w:after="0" w:line="240" w:lineRule="auto"/>
      </w:pPr>
      <w:r>
        <w:continuationSeparator/>
      </w:r>
    </w:p>
  </w:footnote>
  <w:footnote w:id="1">
    <w:p w:rsidR="00E81F23" w:rsidRDefault="00E81F23">
      <w:pPr>
        <w:pStyle w:val="af"/>
      </w:pPr>
      <w:r>
        <w:rPr>
          <w:color w:val="808080"/>
        </w:rPr>
        <w:footnoteRef/>
      </w:r>
      <w:r>
        <w:rPr>
          <w:color w:val="808080"/>
        </w:rPr>
        <w:t xml:space="preserve"> Текстовете на чл.</w:t>
      </w:r>
      <w:r w:rsidRPr="006A366B">
        <w:rPr>
          <w:color w:val="808080"/>
          <w:lang w:val="ru-RU"/>
        </w:rPr>
        <w:t xml:space="preserve"> </w:t>
      </w:r>
      <w:r>
        <w:rPr>
          <w:color w:val="808080"/>
        </w:rPr>
        <w:t xml:space="preserve">9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1630"/>
    <w:multiLevelType w:val="multilevel"/>
    <w:tmpl w:val="3B091630"/>
    <w:lvl w:ilvl="0">
      <w:start w:val="1"/>
      <w:numFmt w:val="bullet"/>
      <w:pStyle w:val="1"/>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2AD2036"/>
    <w:multiLevelType w:val="multilevel"/>
    <w:tmpl w:val="42AD2036"/>
    <w:lvl w:ilvl="0">
      <w:start w:val="1"/>
      <w:numFmt w:val="decimal"/>
      <w:lvlText w:val="%1."/>
      <w:lvlJc w:val="left"/>
      <w:pPr>
        <w:ind w:left="2061" w:hanging="360"/>
      </w:pPr>
      <w:rPr>
        <w:rFonts w:cs="Times New Roman" w:hint="default"/>
        <w:b/>
        <w:i w:val="0"/>
      </w:rPr>
    </w:lvl>
    <w:lvl w:ilvl="1">
      <w:start w:val="2"/>
      <w:numFmt w:val="decimal"/>
      <w:isLgl/>
      <w:lvlText w:val="%1.%2."/>
      <w:lvlJc w:val="left"/>
      <w:pPr>
        <w:ind w:left="2421"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2781" w:hanging="1080"/>
      </w:pPr>
      <w:rPr>
        <w:rFonts w:cs="Times New Roman" w:hint="default"/>
      </w:rPr>
    </w:lvl>
    <w:lvl w:ilvl="5">
      <w:start w:val="1"/>
      <w:numFmt w:val="decimal"/>
      <w:isLgl/>
      <w:lvlText w:val="%1.%2.%3.%4.%5.%6."/>
      <w:lvlJc w:val="left"/>
      <w:pPr>
        <w:ind w:left="2781" w:hanging="1080"/>
      </w:pPr>
      <w:rPr>
        <w:rFonts w:cs="Times New Roman" w:hint="default"/>
      </w:rPr>
    </w:lvl>
    <w:lvl w:ilvl="6">
      <w:start w:val="1"/>
      <w:numFmt w:val="decimal"/>
      <w:isLgl/>
      <w:lvlText w:val="%1.%2.%3.%4.%5.%6.%7."/>
      <w:lvlJc w:val="left"/>
      <w:pPr>
        <w:ind w:left="3141" w:hanging="1440"/>
      </w:pPr>
      <w:rPr>
        <w:rFonts w:cs="Times New Roman" w:hint="default"/>
      </w:rPr>
    </w:lvl>
    <w:lvl w:ilvl="7">
      <w:start w:val="1"/>
      <w:numFmt w:val="decimal"/>
      <w:isLgl/>
      <w:lvlText w:val="%1.%2.%3.%4.%5.%6.%7.%8."/>
      <w:lvlJc w:val="left"/>
      <w:pPr>
        <w:ind w:left="3141" w:hanging="1440"/>
      </w:pPr>
      <w:rPr>
        <w:rFonts w:cs="Times New Roman" w:hint="default"/>
      </w:rPr>
    </w:lvl>
    <w:lvl w:ilvl="8">
      <w:start w:val="1"/>
      <w:numFmt w:val="decimal"/>
      <w:isLgl/>
      <w:lvlText w:val="%1.%2.%3.%4.%5.%6.%7.%8.%9."/>
      <w:lvlJc w:val="left"/>
      <w:pPr>
        <w:ind w:left="3501" w:hanging="1800"/>
      </w:pPr>
      <w:rPr>
        <w:rFonts w:cs="Times New Roman" w:hint="default"/>
      </w:rPr>
    </w:lvl>
  </w:abstractNum>
  <w:abstractNum w:abstractNumId="2">
    <w:nsid w:val="50A80A40"/>
    <w:multiLevelType w:val="multilevel"/>
    <w:tmpl w:val="50A80A40"/>
    <w:lvl w:ilvl="0">
      <w:start w:val="1"/>
      <w:numFmt w:val="upperRoman"/>
      <w:pStyle w:val="Heading21"/>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6089411B"/>
    <w:multiLevelType w:val="multilevel"/>
    <w:tmpl w:val="6089411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76"/>
    <w:rsid w:val="00003893"/>
    <w:rsid w:val="00011E5E"/>
    <w:rsid w:val="00014630"/>
    <w:rsid w:val="0002629C"/>
    <w:rsid w:val="0003023C"/>
    <w:rsid w:val="00034632"/>
    <w:rsid w:val="000355DF"/>
    <w:rsid w:val="000417A0"/>
    <w:rsid w:val="00046A22"/>
    <w:rsid w:val="000614E8"/>
    <w:rsid w:val="00062717"/>
    <w:rsid w:val="00062A10"/>
    <w:rsid w:val="00062FBD"/>
    <w:rsid w:val="000650D5"/>
    <w:rsid w:val="000765F7"/>
    <w:rsid w:val="00082AA6"/>
    <w:rsid w:val="00084698"/>
    <w:rsid w:val="00086926"/>
    <w:rsid w:val="000915F3"/>
    <w:rsid w:val="000932AB"/>
    <w:rsid w:val="00094867"/>
    <w:rsid w:val="000A4436"/>
    <w:rsid w:val="000B4B74"/>
    <w:rsid w:val="000C451A"/>
    <w:rsid w:val="000D42EE"/>
    <w:rsid w:val="000D578B"/>
    <w:rsid w:val="000D5C32"/>
    <w:rsid w:val="000D5D60"/>
    <w:rsid w:val="000D7149"/>
    <w:rsid w:val="000E1ECA"/>
    <w:rsid w:val="000E50C5"/>
    <w:rsid w:val="000F0A38"/>
    <w:rsid w:val="000F0DD6"/>
    <w:rsid w:val="000F24D0"/>
    <w:rsid w:val="000F68D0"/>
    <w:rsid w:val="000F7C23"/>
    <w:rsid w:val="00103CEF"/>
    <w:rsid w:val="00104FFA"/>
    <w:rsid w:val="00106E5E"/>
    <w:rsid w:val="00114363"/>
    <w:rsid w:val="001203BA"/>
    <w:rsid w:val="001306D4"/>
    <w:rsid w:val="00135E12"/>
    <w:rsid w:val="00135F3A"/>
    <w:rsid w:val="00144119"/>
    <w:rsid w:val="00146547"/>
    <w:rsid w:val="0015138B"/>
    <w:rsid w:val="00163493"/>
    <w:rsid w:val="00173F74"/>
    <w:rsid w:val="00175108"/>
    <w:rsid w:val="00175406"/>
    <w:rsid w:val="001814C2"/>
    <w:rsid w:val="001925C5"/>
    <w:rsid w:val="00195D67"/>
    <w:rsid w:val="001A0E57"/>
    <w:rsid w:val="001A7F89"/>
    <w:rsid w:val="001B25C9"/>
    <w:rsid w:val="001B66C1"/>
    <w:rsid w:val="001C34FE"/>
    <w:rsid w:val="001C72A0"/>
    <w:rsid w:val="001C7F01"/>
    <w:rsid w:val="001D2C7F"/>
    <w:rsid w:val="001D6DFC"/>
    <w:rsid w:val="001D7822"/>
    <w:rsid w:val="001E1DEC"/>
    <w:rsid w:val="001E6350"/>
    <w:rsid w:val="001F5532"/>
    <w:rsid w:val="001F6B33"/>
    <w:rsid w:val="001F788B"/>
    <w:rsid w:val="0020016F"/>
    <w:rsid w:val="00204C6D"/>
    <w:rsid w:val="00205576"/>
    <w:rsid w:val="002109F7"/>
    <w:rsid w:val="002117BA"/>
    <w:rsid w:val="002171C2"/>
    <w:rsid w:val="00223B47"/>
    <w:rsid w:val="00227DAE"/>
    <w:rsid w:val="0023134D"/>
    <w:rsid w:val="00232B3F"/>
    <w:rsid w:val="0023355F"/>
    <w:rsid w:val="00233ADC"/>
    <w:rsid w:val="0023419B"/>
    <w:rsid w:val="002357C2"/>
    <w:rsid w:val="00235C37"/>
    <w:rsid w:val="00237F56"/>
    <w:rsid w:val="00240B1B"/>
    <w:rsid w:val="00241889"/>
    <w:rsid w:val="00245429"/>
    <w:rsid w:val="00253226"/>
    <w:rsid w:val="0027021B"/>
    <w:rsid w:val="00273ECF"/>
    <w:rsid w:val="0027651A"/>
    <w:rsid w:val="0028437F"/>
    <w:rsid w:val="0028537D"/>
    <w:rsid w:val="00285CB5"/>
    <w:rsid w:val="00286DFE"/>
    <w:rsid w:val="00287AF7"/>
    <w:rsid w:val="002909A7"/>
    <w:rsid w:val="00291449"/>
    <w:rsid w:val="00292839"/>
    <w:rsid w:val="00292F25"/>
    <w:rsid w:val="002A288E"/>
    <w:rsid w:val="002B25BE"/>
    <w:rsid w:val="002B7004"/>
    <w:rsid w:val="002C1D28"/>
    <w:rsid w:val="002C2E32"/>
    <w:rsid w:val="002C5BFB"/>
    <w:rsid w:val="002D0E8F"/>
    <w:rsid w:val="002D3B3D"/>
    <w:rsid w:val="002D7F24"/>
    <w:rsid w:val="002E01E2"/>
    <w:rsid w:val="002E3151"/>
    <w:rsid w:val="002F1B99"/>
    <w:rsid w:val="002F5AED"/>
    <w:rsid w:val="0030202A"/>
    <w:rsid w:val="00302745"/>
    <w:rsid w:val="00303435"/>
    <w:rsid w:val="00304410"/>
    <w:rsid w:val="00311641"/>
    <w:rsid w:val="003126B1"/>
    <w:rsid w:val="003301C3"/>
    <w:rsid w:val="003302C4"/>
    <w:rsid w:val="00333D1F"/>
    <w:rsid w:val="0034095B"/>
    <w:rsid w:val="00340C24"/>
    <w:rsid w:val="00345A6E"/>
    <w:rsid w:val="0034617E"/>
    <w:rsid w:val="00350045"/>
    <w:rsid w:val="00353752"/>
    <w:rsid w:val="003544D9"/>
    <w:rsid w:val="00356568"/>
    <w:rsid w:val="003614DD"/>
    <w:rsid w:val="00365C32"/>
    <w:rsid w:val="00365F7D"/>
    <w:rsid w:val="00370F92"/>
    <w:rsid w:val="00373DF8"/>
    <w:rsid w:val="0038088F"/>
    <w:rsid w:val="00385DCC"/>
    <w:rsid w:val="00386F5B"/>
    <w:rsid w:val="00395856"/>
    <w:rsid w:val="00396E41"/>
    <w:rsid w:val="003A5911"/>
    <w:rsid w:val="003A692E"/>
    <w:rsid w:val="003B0BED"/>
    <w:rsid w:val="003C1864"/>
    <w:rsid w:val="003C6AAB"/>
    <w:rsid w:val="003D62F5"/>
    <w:rsid w:val="003D6545"/>
    <w:rsid w:val="003E08D8"/>
    <w:rsid w:val="003E0C7D"/>
    <w:rsid w:val="003E2820"/>
    <w:rsid w:val="003F20D8"/>
    <w:rsid w:val="003F4501"/>
    <w:rsid w:val="003F50F3"/>
    <w:rsid w:val="004010BC"/>
    <w:rsid w:val="00404C99"/>
    <w:rsid w:val="0040588B"/>
    <w:rsid w:val="0040612E"/>
    <w:rsid w:val="00410F13"/>
    <w:rsid w:val="004169F8"/>
    <w:rsid w:val="00417628"/>
    <w:rsid w:val="00417A0A"/>
    <w:rsid w:val="004229E8"/>
    <w:rsid w:val="004352E3"/>
    <w:rsid w:val="0043763D"/>
    <w:rsid w:val="0044375A"/>
    <w:rsid w:val="00447A9E"/>
    <w:rsid w:val="00450A50"/>
    <w:rsid w:val="00452C7D"/>
    <w:rsid w:val="00452EBC"/>
    <w:rsid w:val="00454E38"/>
    <w:rsid w:val="0045527B"/>
    <w:rsid w:val="00462253"/>
    <w:rsid w:val="00462D51"/>
    <w:rsid w:val="00475AB8"/>
    <w:rsid w:val="00477804"/>
    <w:rsid w:val="00477863"/>
    <w:rsid w:val="004778BA"/>
    <w:rsid w:val="00482F76"/>
    <w:rsid w:val="004905F7"/>
    <w:rsid w:val="004B118A"/>
    <w:rsid w:val="004B4819"/>
    <w:rsid w:val="004B77A1"/>
    <w:rsid w:val="004C1BA2"/>
    <w:rsid w:val="004E039A"/>
    <w:rsid w:val="004E1BB1"/>
    <w:rsid w:val="004E49E8"/>
    <w:rsid w:val="004F37D5"/>
    <w:rsid w:val="004F7251"/>
    <w:rsid w:val="0050517F"/>
    <w:rsid w:val="005102AA"/>
    <w:rsid w:val="005111A6"/>
    <w:rsid w:val="00520CA2"/>
    <w:rsid w:val="005215F6"/>
    <w:rsid w:val="00525368"/>
    <w:rsid w:val="00536776"/>
    <w:rsid w:val="00541FEF"/>
    <w:rsid w:val="00547148"/>
    <w:rsid w:val="005474B6"/>
    <w:rsid w:val="00553868"/>
    <w:rsid w:val="00554FA6"/>
    <w:rsid w:val="005551F6"/>
    <w:rsid w:val="005568FD"/>
    <w:rsid w:val="0056350A"/>
    <w:rsid w:val="00563602"/>
    <w:rsid w:val="00564FE4"/>
    <w:rsid w:val="00576876"/>
    <w:rsid w:val="00586A9C"/>
    <w:rsid w:val="0058765E"/>
    <w:rsid w:val="0059008A"/>
    <w:rsid w:val="00591CCC"/>
    <w:rsid w:val="0059296F"/>
    <w:rsid w:val="005930BB"/>
    <w:rsid w:val="00593DE9"/>
    <w:rsid w:val="00596659"/>
    <w:rsid w:val="00597416"/>
    <w:rsid w:val="005A3141"/>
    <w:rsid w:val="005A5A01"/>
    <w:rsid w:val="005B1BDD"/>
    <w:rsid w:val="005B1E88"/>
    <w:rsid w:val="005B35AA"/>
    <w:rsid w:val="005C2A44"/>
    <w:rsid w:val="005C75BB"/>
    <w:rsid w:val="005C76C1"/>
    <w:rsid w:val="005D362D"/>
    <w:rsid w:val="005D5A0B"/>
    <w:rsid w:val="005F01BF"/>
    <w:rsid w:val="005F4997"/>
    <w:rsid w:val="005F4DFE"/>
    <w:rsid w:val="005F589D"/>
    <w:rsid w:val="006022A2"/>
    <w:rsid w:val="006070DC"/>
    <w:rsid w:val="0060763A"/>
    <w:rsid w:val="00612FAC"/>
    <w:rsid w:val="00620E9E"/>
    <w:rsid w:val="00624177"/>
    <w:rsid w:val="006323DF"/>
    <w:rsid w:val="0063244B"/>
    <w:rsid w:val="00634633"/>
    <w:rsid w:val="006402B6"/>
    <w:rsid w:val="00640896"/>
    <w:rsid w:val="006439EF"/>
    <w:rsid w:val="00643D19"/>
    <w:rsid w:val="00650ADA"/>
    <w:rsid w:val="0065117D"/>
    <w:rsid w:val="00661F73"/>
    <w:rsid w:val="00663075"/>
    <w:rsid w:val="006654D7"/>
    <w:rsid w:val="00667170"/>
    <w:rsid w:val="00671691"/>
    <w:rsid w:val="006856C0"/>
    <w:rsid w:val="006865D0"/>
    <w:rsid w:val="00694B10"/>
    <w:rsid w:val="0069575A"/>
    <w:rsid w:val="006A2DFF"/>
    <w:rsid w:val="006A35F7"/>
    <w:rsid w:val="006A366B"/>
    <w:rsid w:val="006A40E9"/>
    <w:rsid w:val="006B4D18"/>
    <w:rsid w:val="006C411D"/>
    <w:rsid w:val="006D3497"/>
    <w:rsid w:val="006E5CD7"/>
    <w:rsid w:val="006E60E9"/>
    <w:rsid w:val="006E7039"/>
    <w:rsid w:val="006F05C0"/>
    <w:rsid w:val="006F114D"/>
    <w:rsid w:val="006F4F93"/>
    <w:rsid w:val="00703DED"/>
    <w:rsid w:val="0070504E"/>
    <w:rsid w:val="00707BC8"/>
    <w:rsid w:val="00712356"/>
    <w:rsid w:val="00713418"/>
    <w:rsid w:val="00713E0F"/>
    <w:rsid w:val="00715B1B"/>
    <w:rsid w:val="00715F72"/>
    <w:rsid w:val="00716962"/>
    <w:rsid w:val="0072360E"/>
    <w:rsid w:val="00730831"/>
    <w:rsid w:val="00744E09"/>
    <w:rsid w:val="00754F6E"/>
    <w:rsid w:val="007601E4"/>
    <w:rsid w:val="0076255A"/>
    <w:rsid w:val="007650BB"/>
    <w:rsid w:val="007652B0"/>
    <w:rsid w:val="00767741"/>
    <w:rsid w:val="007711D2"/>
    <w:rsid w:val="00795675"/>
    <w:rsid w:val="00796B4D"/>
    <w:rsid w:val="007A52E5"/>
    <w:rsid w:val="007A788D"/>
    <w:rsid w:val="007B10B3"/>
    <w:rsid w:val="007B22A9"/>
    <w:rsid w:val="007B3579"/>
    <w:rsid w:val="007C6BBE"/>
    <w:rsid w:val="007D1F17"/>
    <w:rsid w:val="007D21B5"/>
    <w:rsid w:val="007D4229"/>
    <w:rsid w:val="007D7735"/>
    <w:rsid w:val="007E283B"/>
    <w:rsid w:val="007E7345"/>
    <w:rsid w:val="007F3CE6"/>
    <w:rsid w:val="007F61C8"/>
    <w:rsid w:val="008037BC"/>
    <w:rsid w:val="008106B1"/>
    <w:rsid w:val="00810E47"/>
    <w:rsid w:val="0081237E"/>
    <w:rsid w:val="00813ADC"/>
    <w:rsid w:val="00815480"/>
    <w:rsid w:val="00820DE7"/>
    <w:rsid w:val="00820ECA"/>
    <w:rsid w:val="00826999"/>
    <w:rsid w:val="00832D59"/>
    <w:rsid w:val="00834C0D"/>
    <w:rsid w:val="00837394"/>
    <w:rsid w:val="00840194"/>
    <w:rsid w:val="0084520A"/>
    <w:rsid w:val="00846380"/>
    <w:rsid w:val="00850085"/>
    <w:rsid w:val="00861907"/>
    <w:rsid w:val="00863F23"/>
    <w:rsid w:val="00864C85"/>
    <w:rsid w:val="00864CDB"/>
    <w:rsid w:val="00866C4D"/>
    <w:rsid w:val="00877B92"/>
    <w:rsid w:val="00886CEB"/>
    <w:rsid w:val="008915BB"/>
    <w:rsid w:val="00891B35"/>
    <w:rsid w:val="008A171F"/>
    <w:rsid w:val="008A3C05"/>
    <w:rsid w:val="008A3F26"/>
    <w:rsid w:val="008A40A6"/>
    <w:rsid w:val="008A58FA"/>
    <w:rsid w:val="008B0DB7"/>
    <w:rsid w:val="008B30C6"/>
    <w:rsid w:val="008C3B49"/>
    <w:rsid w:val="008D1DE0"/>
    <w:rsid w:val="008E236A"/>
    <w:rsid w:val="008E36AB"/>
    <w:rsid w:val="008F2A83"/>
    <w:rsid w:val="008F2B6C"/>
    <w:rsid w:val="008F2E04"/>
    <w:rsid w:val="00907E57"/>
    <w:rsid w:val="00911B8C"/>
    <w:rsid w:val="00912BD7"/>
    <w:rsid w:val="00920B32"/>
    <w:rsid w:val="00921A82"/>
    <w:rsid w:val="009328D8"/>
    <w:rsid w:val="00932CFE"/>
    <w:rsid w:val="009355B9"/>
    <w:rsid w:val="009374A3"/>
    <w:rsid w:val="00937E77"/>
    <w:rsid w:val="0094208D"/>
    <w:rsid w:val="00943718"/>
    <w:rsid w:val="00955621"/>
    <w:rsid w:val="00955B35"/>
    <w:rsid w:val="009563B6"/>
    <w:rsid w:val="009572E0"/>
    <w:rsid w:val="009632C9"/>
    <w:rsid w:val="009673AA"/>
    <w:rsid w:val="009704C0"/>
    <w:rsid w:val="00970DDE"/>
    <w:rsid w:val="00980EA9"/>
    <w:rsid w:val="009857D7"/>
    <w:rsid w:val="009911C5"/>
    <w:rsid w:val="009934F9"/>
    <w:rsid w:val="009A0E0C"/>
    <w:rsid w:val="009A7527"/>
    <w:rsid w:val="009C554E"/>
    <w:rsid w:val="009C582D"/>
    <w:rsid w:val="009D1771"/>
    <w:rsid w:val="009D3E6B"/>
    <w:rsid w:val="009D7244"/>
    <w:rsid w:val="009E0DD2"/>
    <w:rsid w:val="009E43BE"/>
    <w:rsid w:val="009F0BDF"/>
    <w:rsid w:val="009F1422"/>
    <w:rsid w:val="009F7BAF"/>
    <w:rsid w:val="00A0017B"/>
    <w:rsid w:val="00A1121D"/>
    <w:rsid w:val="00A12EB7"/>
    <w:rsid w:val="00A134E6"/>
    <w:rsid w:val="00A237BA"/>
    <w:rsid w:val="00A25EFB"/>
    <w:rsid w:val="00A314C3"/>
    <w:rsid w:val="00A33D3D"/>
    <w:rsid w:val="00A34715"/>
    <w:rsid w:val="00A364FC"/>
    <w:rsid w:val="00A41071"/>
    <w:rsid w:val="00A439F7"/>
    <w:rsid w:val="00A56EFE"/>
    <w:rsid w:val="00A658CE"/>
    <w:rsid w:val="00A7173A"/>
    <w:rsid w:val="00A72BD2"/>
    <w:rsid w:val="00A919A9"/>
    <w:rsid w:val="00A950F6"/>
    <w:rsid w:val="00A974A2"/>
    <w:rsid w:val="00A97A10"/>
    <w:rsid w:val="00AA245C"/>
    <w:rsid w:val="00AA4E40"/>
    <w:rsid w:val="00AA6293"/>
    <w:rsid w:val="00AA7A42"/>
    <w:rsid w:val="00AB24BA"/>
    <w:rsid w:val="00AB6C53"/>
    <w:rsid w:val="00AC175A"/>
    <w:rsid w:val="00AC4153"/>
    <w:rsid w:val="00AC4553"/>
    <w:rsid w:val="00AD2F7F"/>
    <w:rsid w:val="00AD74A8"/>
    <w:rsid w:val="00AD78DE"/>
    <w:rsid w:val="00AE483C"/>
    <w:rsid w:val="00AE70A2"/>
    <w:rsid w:val="00AF143C"/>
    <w:rsid w:val="00B01815"/>
    <w:rsid w:val="00B14897"/>
    <w:rsid w:val="00B176D5"/>
    <w:rsid w:val="00B179CF"/>
    <w:rsid w:val="00B2096F"/>
    <w:rsid w:val="00B22AA4"/>
    <w:rsid w:val="00B27372"/>
    <w:rsid w:val="00B27569"/>
    <w:rsid w:val="00B30DD9"/>
    <w:rsid w:val="00B333E6"/>
    <w:rsid w:val="00B37EA9"/>
    <w:rsid w:val="00B43632"/>
    <w:rsid w:val="00B529B7"/>
    <w:rsid w:val="00B61D57"/>
    <w:rsid w:val="00B62521"/>
    <w:rsid w:val="00B7133F"/>
    <w:rsid w:val="00B71D0F"/>
    <w:rsid w:val="00B72CDB"/>
    <w:rsid w:val="00B73429"/>
    <w:rsid w:val="00B8440F"/>
    <w:rsid w:val="00B9744E"/>
    <w:rsid w:val="00B977D3"/>
    <w:rsid w:val="00BA241A"/>
    <w:rsid w:val="00BA583E"/>
    <w:rsid w:val="00BB378E"/>
    <w:rsid w:val="00BB7C98"/>
    <w:rsid w:val="00BC29E8"/>
    <w:rsid w:val="00BD62B3"/>
    <w:rsid w:val="00BE0F13"/>
    <w:rsid w:val="00BE397E"/>
    <w:rsid w:val="00BE49D5"/>
    <w:rsid w:val="00C01B3B"/>
    <w:rsid w:val="00C01E82"/>
    <w:rsid w:val="00C03EDB"/>
    <w:rsid w:val="00C0430C"/>
    <w:rsid w:val="00C10055"/>
    <w:rsid w:val="00C10977"/>
    <w:rsid w:val="00C1326F"/>
    <w:rsid w:val="00C13A0F"/>
    <w:rsid w:val="00C20197"/>
    <w:rsid w:val="00C203C8"/>
    <w:rsid w:val="00C25C67"/>
    <w:rsid w:val="00C31F3D"/>
    <w:rsid w:val="00C34A67"/>
    <w:rsid w:val="00C44923"/>
    <w:rsid w:val="00C44A55"/>
    <w:rsid w:val="00C46667"/>
    <w:rsid w:val="00C54672"/>
    <w:rsid w:val="00C63A32"/>
    <w:rsid w:val="00C641CE"/>
    <w:rsid w:val="00C64DFC"/>
    <w:rsid w:val="00C66D19"/>
    <w:rsid w:val="00C66FAA"/>
    <w:rsid w:val="00C675BA"/>
    <w:rsid w:val="00C71D01"/>
    <w:rsid w:val="00C82B19"/>
    <w:rsid w:val="00C84907"/>
    <w:rsid w:val="00CA1DF5"/>
    <w:rsid w:val="00CA2E9B"/>
    <w:rsid w:val="00CA6F58"/>
    <w:rsid w:val="00CB0A75"/>
    <w:rsid w:val="00CC1607"/>
    <w:rsid w:val="00CC2D4D"/>
    <w:rsid w:val="00CC3EE5"/>
    <w:rsid w:val="00CC6C00"/>
    <w:rsid w:val="00CC7C89"/>
    <w:rsid w:val="00CE298B"/>
    <w:rsid w:val="00CF2AB9"/>
    <w:rsid w:val="00CF2EEB"/>
    <w:rsid w:val="00CF3BE4"/>
    <w:rsid w:val="00CF7FF6"/>
    <w:rsid w:val="00D101B8"/>
    <w:rsid w:val="00D1162C"/>
    <w:rsid w:val="00D16D87"/>
    <w:rsid w:val="00D1769A"/>
    <w:rsid w:val="00D21240"/>
    <w:rsid w:val="00D23A8E"/>
    <w:rsid w:val="00D26CB8"/>
    <w:rsid w:val="00D31716"/>
    <w:rsid w:val="00D31DCF"/>
    <w:rsid w:val="00D32FFE"/>
    <w:rsid w:val="00D35B84"/>
    <w:rsid w:val="00D444BC"/>
    <w:rsid w:val="00D447E3"/>
    <w:rsid w:val="00D44EF9"/>
    <w:rsid w:val="00D45889"/>
    <w:rsid w:val="00D4592A"/>
    <w:rsid w:val="00D5192C"/>
    <w:rsid w:val="00D5639D"/>
    <w:rsid w:val="00D56B33"/>
    <w:rsid w:val="00D6469C"/>
    <w:rsid w:val="00D653BF"/>
    <w:rsid w:val="00D71BD7"/>
    <w:rsid w:val="00D737EB"/>
    <w:rsid w:val="00D74A81"/>
    <w:rsid w:val="00D74CF8"/>
    <w:rsid w:val="00D7585E"/>
    <w:rsid w:val="00D7612F"/>
    <w:rsid w:val="00D8370E"/>
    <w:rsid w:val="00D91B3B"/>
    <w:rsid w:val="00D953CD"/>
    <w:rsid w:val="00D97BFA"/>
    <w:rsid w:val="00DA0B28"/>
    <w:rsid w:val="00DA3463"/>
    <w:rsid w:val="00DA4797"/>
    <w:rsid w:val="00DA4B8C"/>
    <w:rsid w:val="00DB1DFB"/>
    <w:rsid w:val="00DB27F6"/>
    <w:rsid w:val="00DB392F"/>
    <w:rsid w:val="00DB7E68"/>
    <w:rsid w:val="00DC45CD"/>
    <w:rsid w:val="00DD225E"/>
    <w:rsid w:val="00DD5923"/>
    <w:rsid w:val="00DD62BE"/>
    <w:rsid w:val="00DE114F"/>
    <w:rsid w:val="00DE504F"/>
    <w:rsid w:val="00E05633"/>
    <w:rsid w:val="00E07DD3"/>
    <w:rsid w:val="00E10DA7"/>
    <w:rsid w:val="00E12006"/>
    <w:rsid w:val="00E24256"/>
    <w:rsid w:val="00E26624"/>
    <w:rsid w:val="00E27916"/>
    <w:rsid w:val="00E30CAB"/>
    <w:rsid w:val="00E32122"/>
    <w:rsid w:val="00E32D33"/>
    <w:rsid w:val="00E338B7"/>
    <w:rsid w:val="00E33EDF"/>
    <w:rsid w:val="00E34C1C"/>
    <w:rsid w:val="00E351DB"/>
    <w:rsid w:val="00E412CC"/>
    <w:rsid w:val="00E41D87"/>
    <w:rsid w:val="00E4470A"/>
    <w:rsid w:val="00E45BD1"/>
    <w:rsid w:val="00E45E7B"/>
    <w:rsid w:val="00E545A9"/>
    <w:rsid w:val="00E66D7C"/>
    <w:rsid w:val="00E66FE9"/>
    <w:rsid w:val="00E71FE0"/>
    <w:rsid w:val="00E748DE"/>
    <w:rsid w:val="00E74A55"/>
    <w:rsid w:val="00E802EE"/>
    <w:rsid w:val="00E81F23"/>
    <w:rsid w:val="00E859A0"/>
    <w:rsid w:val="00E87C5F"/>
    <w:rsid w:val="00E931A2"/>
    <w:rsid w:val="00E95759"/>
    <w:rsid w:val="00EA3FF9"/>
    <w:rsid w:val="00EA451C"/>
    <w:rsid w:val="00EA7B16"/>
    <w:rsid w:val="00EB4127"/>
    <w:rsid w:val="00EC3E10"/>
    <w:rsid w:val="00ED15D6"/>
    <w:rsid w:val="00ED5649"/>
    <w:rsid w:val="00ED5EDB"/>
    <w:rsid w:val="00ED6BBD"/>
    <w:rsid w:val="00EE00E2"/>
    <w:rsid w:val="00EE1904"/>
    <w:rsid w:val="00EE3E74"/>
    <w:rsid w:val="00EF27C9"/>
    <w:rsid w:val="00EF2BE6"/>
    <w:rsid w:val="00EF550C"/>
    <w:rsid w:val="00F01F3A"/>
    <w:rsid w:val="00F020A7"/>
    <w:rsid w:val="00F02FB2"/>
    <w:rsid w:val="00F074FB"/>
    <w:rsid w:val="00F10627"/>
    <w:rsid w:val="00F10EA7"/>
    <w:rsid w:val="00F14570"/>
    <w:rsid w:val="00F1582A"/>
    <w:rsid w:val="00F24907"/>
    <w:rsid w:val="00F31C7F"/>
    <w:rsid w:val="00F44185"/>
    <w:rsid w:val="00F523B1"/>
    <w:rsid w:val="00F5529A"/>
    <w:rsid w:val="00F60FCF"/>
    <w:rsid w:val="00F61E65"/>
    <w:rsid w:val="00F67BBD"/>
    <w:rsid w:val="00F70E3C"/>
    <w:rsid w:val="00F714BF"/>
    <w:rsid w:val="00F71DBB"/>
    <w:rsid w:val="00F72EBA"/>
    <w:rsid w:val="00F75B35"/>
    <w:rsid w:val="00F76CF6"/>
    <w:rsid w:val="00F77BD5"/>
    <w:rsid w:val="00F875E2"/>
    <w:rsid w:val="00F906BE"/>
    <w:rsid w:val="00F90DF2"/>
    <w:rsid w:val="00F92920"/>
    <w:rsid w:val="00F963E9"/>
    <w:rsid w:val="00FA1599"/>
    <w:rsid w:val="00FA2017"/>
    <w:rsid w:val="00FB3A3E"/>
    <w:rsid w:val="00FB3AB0"/>
    <w:rsid w:val="00FB7857"/>
    <w:rsid w:val="00FC1928"/>
    <w:rsid w:val="00FC2153"/>
    <w:rsid w:val="00FD4778"/>
    <w:rsid w:val="00FD7202"/>
    <w:rsid w:val="00FE2D4E"/>
    <w:rsid w:val="00FE7D93"/>
    <w:rsid w:val="00FF0633"/>
    <w:rsid w:val="00FF1E23"/>
    <w:rsid w:val="00FF643E"/>
    <w:rsid w:val="01A86107"/>
    <w:rsid w:val="0B120CCA"/>
    <w:rsid w:val="11411463"/>
    <w:rsid w:val="294B3250"/>
    <w:rsid w:val="3B6B2FB8"/>
    <w:rsid w:val="42E870FE"/>
    <w:rsid w:val="4BE81B5E"/>
    <w:rsid w:val="55887D36"/>
    <w:rsid w:val="5EA326CC"/>
    <w:rsid w:val="6CDC7201"/>
    <w:rsid w:val="6E227148"/>
    <w:rsid w:val="70642D54"/>
    <w:rsid w:val="7D233F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39"/>
    <w:pPr>
      <w:spacing w:after="200" w:line="276" w:lineRule="auto"/>
    </w:pPr>
    <w:rPr>
      <w:lang w:val="en-US" w:eastAsia="en-US"/>
    </w:rPr>
  </w:style>
  <w:style w:type="paragraph" w:styleId="10">
    <w:name w:val="heading 1"/>
    <w:basedOn w:val="a"/>
    <w:next w:val="a"/>
    <w:link w:val="11"/>
    <w:uiPriority w:val="99"/>
    <w:qFormat/>
    <w:rsid w:val="00292839"/>
    <w:pPr>
      <w:keepNext/>
      <w:keepLines/>
      <w:spacing w:before="480" w:after="0"/>
      <w:outlineLvl w:val="0"/>
    </w:pPr>
    <w:rPr>
      <w:rFonts w:ascii="Cambria" w:hAnsi="Cambria"/>
      <w:b/>
      <w:color w:val="365F91"/>
      <w:sz w:val="28"/>
      <w:szCs w:val="20"/>
      <w:lang w:val="bg-BG" w:eastAsia="bg-BG"/>
    </w:rPr>
  </w:style>
  <w:style w:type="paragraph" w:styleId="2">
    <w:name w:val="heading 2"/>
    <w:basedOn w:val="a"/>
    <w:next w:val="a"/>
    <w:link w:val="20"/>
    <w:uiPriority w:val="99"/>
    <w:qFormat/>
    <w:rsid w:val="00292839"/>
    <w:pPr>
      <w:keepNext/>
      <w:keepLines/>
      <w:spacing w:before="200" w:after="0"/>
      <w:outlineLvl w:val="1"/>
    </w:pPr>
    <w:rPr>
      <w:rFonts w:ascii="Times New Roman" w:hAnsi="Times New Roman"/>
      <w:b/>
      <w:color w:val="000000"/>
      <w:sz w:val="26"/>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лавие 1 Знак"/>
    <w:basedOn w:val="a0"/>
    <w:link w:val="10"/>
    <w:uiPriority w:val="99"/>
    <w:locked/>
    <w:rsid w:val="00292839"/>
    <w:rPr>
      <w:rFonts w:ascii="Cambria" w:hAnsi="Cambria"/>
      <w:b/>
      <w:color w:val="365F91"/>
      <w:sz w:val="28"/>
    </w:rPr>
  </w:style>
  <w:style w:type="character" w:customStyle="1" w:styleId="20">
    <w:name w:val="Заглавие 2 Знак"/>
    <w:basedOn w:val="a0"/>
    <w:link w:val="2"/>
    <w:uiPriority w:val="99"/>
    <w:locked/>
    <w:rsid w:val="00292839"/>
    <w:rPr>
      <w:rFonts w:ascii="Times New Roman" w:hAnsi="Times New Roman"/>
      <w:b/>
      <w:color w:val="000000"/>
      <w:sz w:val="26"/>
    </w:rPr>
  </w:style>
  <w:style w:type="paragraph" w:styleId="a3">
    <w:name w:val="Balloon Text"/>
    <w:basedOn w:val="a"/>
    <w:link w:val="a4"/>
    <w:uiPriority w:val="99"/>
    <w:rsid w:val="00292839"/>
    <w:pPr>
      <w:spacing w:after="0" w:line="240" w:lineRule="auto"/>
      <w:jc w:val="both"/>
    </w:pPr>
    <w:rPr>
      <w:rFonts w:ascii="Tahoma" w:hAnsi="Tahoma"/>
      <w:sz w:val="16"/>
      <w:szCs w:val="20"/>
      <w:lang w:val="bg-BG" w:eastAsia="bg-BG"/>
    </w:rPr>
  </w:style>
  <w:style w:type="character" w:customStyle="1" w:styleId="a4">
    <w:name w:val="Изнесен текст Знак"/>
    <w:basedOn w:val="a0"/>
    <w:link w:val="a3"/>
    <w:uiPriority w:val="99"/>
    <w:semiHidden/>
    <w:locked/>
    <w:rsid w:val="00292839"/>
    <w:rPr>
      <w:rFonts w:ascii="Tahoma" w:hAnsi="Tahoma"/>
      <w:sz w:val="16"/>
      <w:lang w:val="bg-BG"/>
    </w:rPr>
  </w:style>
  <w:style w:type="paragraph" w:styleId="a5">
    <w:name w:val="Body Text"/>
    <w:basedOn w:val="a"/>
    <w:link w:val="a6"/>
    <w:uiPriority w:val="99"/>
    <w:rsid w:val="00292839"/>
    <w:pPr>
      <w:spacing w:after="120"/>
    </w:pPr>
    <w:rPr>
      <w:szCs w:val="20"/>
      <w:lang w:val="bg-BG" w:eastAsia="bg-BG"/>
    </w:rPr>
  </w:style>
  <w:style w:type="character" w:customStyle="1" w:styleId="a6">
    <w:name w:val="Основен текст Знак"/>
    <w:basedOn w:val="a0"/>
    <w:link w:val="a5"/>
    <w:uiPriority w:val="99"/>
    <w:semiHidden/>
    <w:locked/>
    <w:rsid w:val="00292839"/>
    <w:rPr>
      <w:sz w:val="22"/>
    </w:rPr>
  </w:style>
  <w:style w:type="paragraph" w:styleId="a7">
    <w:name w:val="Body Text Indent"/>
    <w:basedOn w:val="a"/>
    <w:link w:val="a8"/>
    <w:uiPriority w:val="99"/>
    <w:rsid w:val="00292839"/>
    <w:pPr>
      <w:suppressAutoHyphens/>
      <w:spacing w:after="120" w:line="100" w:lineRule="atLeast"/>
      <w:ind w:left="283"/>
    </w:pPr>
    <w:rPr>
      <w:rFonts w:ascii="Times New Roman" w:hAnsi="Times New Roman"/>
      <w:sz w:val="24"/>
      <w:szCs w:val="20"/>
      <w:lang w:val="bg-BG" w:eastAsia="ar-SA"/>
    </w:rPr>
  </w:style>
  <w:style w:type="character" w:customStyle="1" w:styleId="a8">
    <w:name w:val="Основен текст с отстъп Знак"/>
    <w:basedOn w:val="a0"/>
    <w:link w:val="a7"/>
    <w:uiPriority w:val="99"/>
    <w:locked/>
    <w:rsid w:val="00292839"/>
    <w:rPr>
      <w:rFonts w:ascii="Times New Roman" w:hAnsi="Times New Roman"/>
      <w:sz w:val="24"/>
      <w:lang w:val="bg-BG" w:eastAsia="ar-SA" w:bidi="ar-SA"/>
    </w:rPr>
  </w:style>
  <w:style w:type="paragraph" w:styleId="a9">
    <w:name w:val="annotation text"/>
    <w:basedOn w:val="a"/>
    <w:link w:val="aa"/>
    <w:uiPriority w:val="99"/>
    <w:rsid w:val="00292839"/>
    <w:pPr>
      <w:spacing w:line="240" w:lineRule="auto"/>
    </w:pPr>
    <w:rPr>
      <w:sz w:val="20"/>
      <w:szCs w:val="20"/>
      <w:lang w:val="bg-BG" w:eastAsia="bg-BG"/>
    </w:rPr>
  </w:style>
  <w:style w:type="character" w:customStyle="1" w:styleId="aa">
    <w:name w:val="Текст на коментар Знак"/>
    <w:basedOn w:val="a0"/>
    <w:link w:val="a9"/>
    <w:uiPriority w:val="99"/>
    <w:locked/>
    <w:rsid w:val="00292839"/>
    <w:rPr>
      <w:sz w:val="20"/>
    </w:rPr>
  </w:style>
  <w:style w:type="paragraph" w:styleId="ab">
    <w:name w:val="annotation subject"/>
    <w:basedOn w:val="a9"/>
    <w:next w:val="a9"/>
    <w:link w:val="ac"/>
    <w:uiPriority w:val="99"/>
    <w:rsid w:val="00292839"/>
    <w:rPr>
      <w:b/>
    </w:rPr>
  </w:style>
  <w:style w:type="character" w:customStyle="1" w:styleId="ac">
    <w:name w:val="Предмет на коментар Знак"/>
    <w:basedOn w:val="aa"/>
    <w:link w:val="ab"/>
    <w:uiPriority w:val="99"/>
    <w:semiHidden/>
    <w:locked/>
    <w:rsid w:val="00292839"/>
    <w:rPr>
      <w:b/>
      <w:sz w:val="20"/>
    </w:rPr>
  </w:style>
  <w:style w:type="paragraph" w:styleId="ad">
    <w:name w:val="footer"/>
    <w:basedOn w:val="a"/>
    <w:link w:val="ae"/>
    <w:uiPriority w:val="99"/>
    <w:rsid w:val="00292839"/>
    <w:pPr>
      <w:tabs>
        <w:tab w:val="center" w:pos="4536"/>
        <w:tab w:val="right" w:pos="9072"/>
      </w:tabs>
      <w:spacing w:after="0" w:line="240" w:lineRule="auto"/>
      <w:jc w:val="both"/>
    </w:pPr>
    <w:rPr>
      <w:rFonts w:ascii="Times New Roman" w:hAnsi="Times New Roman"/>
      <w:sz w:val="24"/>
      <w:szCs w:val="20"/>
      <w:lang w:val="bg-BG" w:eastAsia="bg-BG"/>
    </w:rPr>
  </w:style>
  <w:style w:type="character" w:customStyle="1" w:styleId="ae">
    <w:name w:val="Долен колонтитул Знак"/>
    <w:basedOn w:val="a0"/>
    <w:link w:val="ad"/>
    <w:uiPriority w:val="99"/>
    <w:locked/>
    <w:rsid w:val="00292839"/>
    <w:rPr>
      <w:rFonts w:ascii="Times New Roman" w:hAnsi="Times New Roman"/>
      <w:sz w:val="24"/>
      <w:lang w:val="bg-BG"/>
    </w:rPr>
  </w:style>
  <w:style w:type="paragraph" w:styleId="af">
    <w:name w:val="footnote text"/>
    <w:basedOn w:val="a"/>
    <w:link w:val="af0"/>
    <w:uiPriority w:val="99"/>
    <w:rsid w:val="00292839"/>
    <w:pPr>
      <w:spacing w:after="0" w:line="240" w:lineRule="auto"/>
      <w:jc w:val="both"/>
    </w:pPr>
    <w:rPr>
      <w:rFonts w:ascii="Times New Roman" w:hAnsi="Times New Roman"/>
      <w:sz w:val="20"/>
      <w:szCs w:val="20"/>
      <w:lang w:val="bg-BG" w:eastAsia="bg-BG"/>
    </w:rPr>
  </w:style>
  <w:style w:type="character" w:customStyle="1" w:styleId="af0">
    <w:name w:val="Текст под линия Знак"/>
    <w:basedOn w:val="a0"/>
    <w:link w:val="af"/>
    <w:uiPriority w:val="99"/>
    <w:semiHidden/>
    <w:locked/>
    <w:rsid w:val="00292839"/>
    <w:rPr>
      <w:rFonts w:ascii="Times New Roman" w:hAnsi="Times New Roman"/>
      <w:sz w:val="20"/>
      <w:lang w:val="bg-BG"/>
    </w:rPr>
  </w:style>
  <w:style w:type="paragraph" w:styleId="af1">
    <w:name w:val="header"/>
    <w:basedOn w:val="a"/>
    <w:link w:val="af2"/>
    <w:uiPriority w:val="99"/>
    <w:rsid w:val="00292839"/>
    <w:pPr>
      <w:tabs>
        <w:tab w:val="center" w:pos="4536"/>
        <w:tab w:val="right" w:pos="9072"/>
      </w:tabs>
      <w:spacing w:after="0" w:line="240" w:lineRule="auto"/>
      <w:jc w:val="both"/>
    </w:pPr>
    <w:rPr>
      <w:rFonts w:ascii="Times New Roman" w:hAnsi="Times New Roman"/>
      <w:sz w:val="24"/>
      <w:szCs w:val="20"/>
      <w:lang w:val="bg-BG" w:eastAsia="bg-BG"/>
    </w:rPr>
  </w:style>
  <w:style w:type="character" w:customStyle="1" w:styleId="af2">
    <w:name w:val="Горен колонтитул Знак"/>
    <w:basedOn w:val="a0"/>
    <w:link w:val="af1"/>
    <w:uiPriority w:val="99"/>
    <w:locked/>
    <w:rsid w:val="00292839"/>
    <w:rPr>
      <w:rFonts w:ascii="Times New Roman" w:hAnsi="Times New Roman"/>
      <w:sz w:val="24"/>
      <w:lang w:val="bg-BG"/>
    </w:rPr>
  </w:style>
  <w:style w:type="paragraph" w:styleId="af3">
    <w:name w:val="List"/>
    <w:basedOn w:val="a"/>
    <w:uiPriority w:val="99"/>
    <w:rsid w:val="00292839"/>
    <w:pPr>
      <w:spacing w:after="0" w:line="240" w:lineRule="auto"/>
      <w:ind w:left="283" w:hanging="283"/>
      <w:contextualSpacing/>
    </w:pPr>
    <w:rPr>
      <w:rFonts w:ascii="Times New Roman" w:eastAsia="Times New Roman" w:hAnsi="Times New Roman"/>
      <w:sz w:val="24"/>
      <w:szCs w:val="24"/>
      <w:lang w:val="bg-BG" w:eastAsia="bg-BG"/>
    </w:rPr>
  </w:style>
  <w:style w:type="paragraph" w:styleId="af4">
    <w:name w:val="Title"/>
    <w:basedOn w:val="a"/>
    <w:link w:val="af5"/>
    <w:uiPriority w:val="99"/>
    <w:qFormat/>
    <w:rsid w:val="00292839"/>
    <w:pPr>
      <w:spacing w:after="0" w:line="240" w:lineRule="auto"/>
      <w:jc w:val="center"/>
    </w:pPr>
    <w:rPr>
      <w:rFonts w:ascii="Times New Roman" w:hAnsi="Times New Roman"/>
      <w:b/>
      <w:sz w:val="28"/>
      <w:szCs w:val="20"/>
      <w:lang w:val="bg-BG" w:eastAsia="bg-BG"/>
    </w:rPr>
  </w:style>
  <w:style w:type="character" w:customStyle="1" w:styleId="af5">
    <w:name w:val="Заглавие Знак"/>
    <w:basedOn w:val="a0"/>
    <w:link w:val="af4"/>
    <w:uiPriority w:val="99"/>
    <w:locked/>
    <w:rsid w:val="00292839"/>
    <w:rPr>
      <w:rFonts w:ascii="Times New Roman" w:hAnsi="Times New Roman"/>
      <w:b/>
      <w:sz w:val="28"/>
      <w:lang w:val="bg-BG"/>
    </w:rPr>
  </w:style>
  <w:style w:type="character" w:styleId="af6">
    <w:name w:val="annotation reference"/>
    <w:basedOn w:val="a0"/>
    <w:uiPriority w:val="99"/>
    <w:rsid w:val="00292839"/>
    <w:rPr>
      <w:rFonts w:cs="Times New Roman"/>
      <w:sz w:val="16"/>
    </w:rPr>
  </w:style>
  <w:style w:type="character" w:styleId="af7">
    <w:name w:val="Emphasis"/>
    <w:basedOn w:val="a0"/>
    <w:uiPriority w:val="99"/>
    <w:qFormat/>
    <w:rsid w:val="00292839"/>
    <w:rPr>
      <w:rFonts w:cs="Times New Roman"/>
      <w:i/>
    </w:rPr>
  </w:style>
  <w:style w:type="character" w:styleId="af8">
    <w:name w:val="footnote reference"/>
    <w:basedOn w:val="a0"/>
    <w:uiPriority w:val="99"/>
    <w:rsid w:val="00292839"/>
    <w:rPr>
      <w:rFonts w:cs="Times New Roman"/>
      <w:vertAlign w:val="superscript"/>
    </w:rPr>
  </w:style>
  <w:style w:type="paragraph" w:customStyle="1" w:styleId="Heading11">
    <w:name w:val="Heading 11"/>
    <w:basedOn w:val="a"/>
    <w:next w:val="a"/>
    <w:uiPriority w:val="99"/>
    <w:rsid w:val="00292839"/>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
    <w:next w:val="a"/>
    <w:uiPriority w:val="99"/>
    <w:rsid w:val="00292839"/>
    <w:pPr>
      <w:keepNext/>
      <w:keepLines/>
      <w:numPr>
        <w:numId w:val="1"/>
      </w:numPr>
      <w:tabs>
        <w:tab w:val="left"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paragraph" w:customStyle="1" w:styleId="1">
    <w:name w:val="Списък на абзаци1"/>
    <w:basedOn w:val="a"/>
    <w:link w:val="ListParagraphChar"/>
    <w:uiPriority w:val="99"/>
    <w:rsid w:val="00292839"/>
    <w:pPr>
      <w:widowControl w:val="0"/>
      <w:numPr>
        <w:numId w:val="2"/>
      </w:numPr>
      <w:tabs>
        <w:tab w:val="left" w:pos="720"/>
      </w:tabs>
      <w:autoSpaceDE w:val="0"/>
      <w:autoSpaceDN w:val="0"/>
      <w:adjustRightInd w:val="0"/>
      <w:spacing w:before="60" w:after="0" w:line="240" w:lineRule="auto"/>
      <w:jc w:val="both"/>
    </w:pPr>
    <w:rPr>
      <w:rFonts w:ascii="Times New Roman" w:hAnsi="Times New Roman"/>
      <w:color w:val="000000"/>
      <w:spacing w:val="1"/>
      <w:sz w:val="24"/>
      <w:szCs w:val="20"/>
      <w:lang w:val="bg-BG"/>
    </w:rPr>
  </w:style>
  <w:style w:type="character" w:customStyle="1" w:styleId="Heading1Char1">
    <w:name w:val="Heading 1 Char1"/>
    <w:uiPriority w:val="99"/>
    <w:rsid w:val="00292839"/>
    <w:rPr>
      <w:rFonts w:ascii="Cambria" w:hAnsi="Cambria"/>
      <w:b/>
      <w:color w:val="365F91"/>
      <w:sz w:val="28"/>
    </w:rPr>
  </w:style>
  <w:style w:type="character" w:customStyle="1" w:styleId="Heading2Char1">
    <w:name w:val="Heading 2 Char1"/>
    <w:uiPriority w:val="99"/>
    <w:semiHidden/>
    <w:rsid w:val="00292839"/>
    <w:rPr>
      <w:rFonts w:ascii="Cambria" w:hAnsi="Cambria"/>
      <w:b/>
      <w:color w:val="4F81BD"/>
      <w:sz w:val="26"/>
    </w:rPr>
  </w:style>
  <w:style w:type="character" w:customStyle="1" w:styleId="ListParagraphChar">
    <w:name w:val="List Paragraph Char"/>
    <w:link w:val="1"/>
    <w:uiPriority w:val="99"/>
    <w:locked/>
    <w:rsid w:val="00292839"/>
    <w:rPr>
      <w:rFonts w:ascii="Times New Roman" w:hAnsi="Times New Roman"/>
      <w:color w:val="000000"/>
      <w:spacing w:val="1"/>
      <w:sz w:val="24"/>
      <w:lang w:eastAsia="en-US"/>
    </w:rPr>
  </w:style>
  <w:style w:type="paragraph" w:customStyle="1" w:styleId="12">
    <w:name w:val="Без разредка1"/>
    <w:uiPriority w:val="99"/>
    <w:rsid w:val="00292839"/>
    <w:pPr>
      <w:spacing w:after="200" w:line="276" w:lineRule="auto"/>
    </w:pPr>
    <w:rPr>
      <w:lang w:val="en-US" w:eastAsia="en-US"/>
    </w:rPr>
  </w:style>
  <w:style w:type="character" w:customStyle="1" w:styleId="BodytextBold">
    <w:name w:val="Body text + Bold"/>
    <w:uiPriority w:val="99"/>
    <w:rsid w:val="00292839"/>
    <w:rPr>
      <w:b/>
      <w:spacing w:val="3"/>
      <w:sz w:val="19"/>
    </w:rPr>
  </w:style>
  <w:style w:type="character" w:customStyle="1" w:styleId="af9">
    <w:name w:val="Основен текст_"/>
    <w:link w:val="13"/>
    <w:uiPriority w:val="99"/>
    <w:locked/>
    <w:rsid w:val="00292839"/>
    <w:rPr>
      <w:sz w:val="27"/>
      <w:shd w:val="clear" w:color="auto" w:fill="FFFFFF"/>
    </w:rPr>
  </w:style>
  <w:style w:type="paragraph" w:customStyle="1" w:styleId="13">
    <w:name w:val="Основен текст1"/>
    <w:basedOn w:val="a"/>
    <w:link w:val="af9"/>
    <w:uiPriority w:val="99"/>
    <w:rsid w:val="00292839"/>
    <w:pPr>
      <w:shd w:val="clear" w:color="auto" w:fill="FFFFFF"/>
      <w:spacing w:after="0" w:line="240" w:lineRule="atLeast"/>
      <w:ind w:hanging="380"/>
    </w:pPr>
    <w:rPr>
      <w:sz w:val="27"/>
      <w:szCs w:val="20"/>
      <w:shd w:val="clear" w:color="auto" w:fill="FFFFFF"/>
      <w:lang w:val="bg-BG" w:eastAsia="bg-BG"/>
    </w:rPr>
  </w:style>
  <w:style w:type="character" w:customStyle="1" w:styleId="FontStyle233">
    <w:name w:val="Font Style233"/>
    <w:uiPriority w:val="99"/>
    <w:rsid w:val="00292839"/>
    <w:rPr>
      <w:rFonts w:ascii="Arial" w:hAnsi="Arial"/>
      <w:sz w:val="20"/>
    </w:rPr>
  </w:style>
  <w:style w:type="paragraph" w:customStyle="1" w:styleId="Default">
    <w:name w:val="Default"/>
    <w:uiPriority w:val="99"/>
    <w:rsid w:val="00292839"/>
    <w:pPr>
      <w:autoSpaceDE w:val="0"/>
      <w:autoSpaceDN w:val="0"/>
      <w:adjustRightInd w:val="0"/>
      <w:spacing w:after="200" w:line="276" w:lineRule="auto"/>
    </w:pPr>
    <w:rPr>
      <w:rFonts w:ascii="Times New Roman" w:eastAsia="Times New Roman" w:hAnsi="Times New Roman"/>
      <w:color w:val="000000"/>
      <w:sz w:val="24"/>
      <w:szCs w:val="24"/>
      <w:lang w:val="en-US" w:eastAsia="en-US"/>
    </w:rPr>
  </w:style>
  <w:style w:type="character" w:customStyle="1" w:styleId="FootnoteTextChar1">
    <w:name w:val="Footnote Text Char1"/>
    <w:uiPriority w:val="99"/>
    <w:rsid w:val="00292839"/>
    <w:rPr>
      <w:rFonts w:ascii="Times New Roman" w:hAnsi="Times New Roman"/>
      <w:sz w:val="20"/>
      <w:lang w:eastAsia="ar-SA" w:bidi="ar-SA"/>
    </w:rPr>
  </w:style>
  <w:style w:type="paragraph" w:customStyle="1" w:styleId="21">
    <w:name w:val="Основен текст (2)"/>
    <w:basedOn w:val="a"/>
    <w:uiPriority w:val="99"/>
    <w:rsid w:val="00292839"/>
    <w:pPr>
      <w:shd w:val="clear" w:color="auto" w:fill="FFFFFF"/>
      <w:suppressAutoHyphens/>
      <w:spacing w:after="0" w:line="240" w:lineRule="atLeast"/>
    </w:pPr>
    <w:rPr>
      <w:rFonts w:ascii="Arial Narrow" w:hAnsi="Arial Narrow" w:cs="font317"/>
      <w:sz w:val="19"/>
      <w:szCs w:val="19"/>
      <w:lang w:val="bg-BG" w:eastAsia="ar-SA"/>
    </w:rPr>
  </w:style>
  <w:style w:type="character" w:customStyle="1" w:styleId="afa">
    <w:name w:val="Списък на абзаци Знак"/>
    <w:aliases w:val="ПАРАГРАФ Знак,Colorful List - Accent 11 Знак,Colorful List - Accent 111 Знак"/>
    <w:link w:val="afb"/>
    <w:uiPriority w:val="99"/>
    <w:locked/>
    <w:rsid w:val="00663075"/>
    <w:rPr>
      <w:lang w:eastAsia="en-US"/>
    </w:rPr>
  </w:style>
  <w:style w:type="paragraph" w:styleId="afb">
    <w:name w:val="List Paragraph"/>
    <w:aliases w:val="ПАРАГРАФ,Colorful List - Accent 11,Colorful List - Accent 111"/>
    <w:basedOn w:val="a"/>
    <w:link w:val="afa"/>
    <w:uiPriority w:val="99"/>
    <w:qFormat/>
    <w:rsid w:val="00663075"/>
    <w:pPr>
      <w:ind w:left="720"/>
      <w:contextualSpacing/>
    </w:pPr>
    <w:rPr>
      <w:sz w:val="20"/>
      <w:szCs w:val="20"/>
      <w:lang w:val="bg-BG"/>
    </w:rPr>
  </w:style>
  <w:style w:type="paragraph" w:styleId="afc">
    <w:name w:val="Subtitle"/>
    <w:basedOn w:val="a"/>
    <w:next w:val="a5"/>
    <w:link w:val="afd"/>
    <w:uiPriority w:val="99"/>
    <w:qFormat/>
    <w:rsid w:val="00C20197"/>
    <w:pPr>
      <w:suppressAutoHyphens/>
      <w:spacing w:after="0" w:line="240" w:lineRule="auto"/>
      <w:jc w:val="both"/>
    </w:pPr>
    <w:rPr>
      <w:rFonts w:ascii="Times New Roman" w:hAnsi="Times New Roman"/>
      <w:sz w:val="20"/>
      <w:szCs w:val="20"/>
      <w:lang w:val="bg-BG" w:eastAsia="bg-BG"/>
    </w:rPr>
  </w:style>
  <w:style w:type="character" w:customStyle="1" w:styleId="afd">
    <w:name w:val="Подзаглавие Знак"/>
    <w:basedOn w:val="a0"/>
    <w:link w:val="afc"/>
    <w:uiPriority w:val="99"/>
    <w:locked/>
    <w:rsid w:val="00C20197"/>
    <w:rPr>
      <w:rFonts w:ascii="Times New Roman" w:hAnsi="Times New Roman"/>
    </w:rPr>
  </w:style>
  <w:style w:type="character" w:styleId="afe">
    <w:name w:val="page number"/>
    <w:basedOn w:val="a0"/>
    <w:uiPriority w:val="99"/>
    <w:rsid w:val="004B118A"/>
    <w:rPr>
      <w:rFonts w:cs="Times New Roman"/>
    </w:rPr>
  </w:style>
  <w:style w:type="paragraph" w:customStyle="1" w:styleId="ListParagraph1">
    <w:name w:val="List Paragraph1"/>
    <w:basedOn w:val="a"/>
    <w:uiPriority w:val="99"/>
    <w:rsid w:val="00304410"/>
    <w:pPr>
      <w:spacing w:after="0" w:line="240" w:lineRule="auto"/>
      <w:ind w:left="708"/>
    </w:pPr>
    <w:rPr>
      <w:rFonts w:ascii="Times New Roman" w:hAnsi="Times New Roman"/>
      <w:sz w:val="24"/>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39"/>
    <w:pPr>
      <w:spacing w:after="200" w:line="276" w:lineRule="auto"/>
    </w:pPr>
    <w:rPr>
      <w:lang w:val="en-US" w:eastAsia="en-US"/>
    </w:rPr>
  </w:style>
  <w:style w:type="paragraph" w:styleId="10">
    <w:name w:val="heading 1"/>
    <w:basedOn w:val="a"/>
    <w:next w:val="a"/>
    <w:link w:val="11"/>
    <w:uiPriority w:val="99"/>
    <w:qFormat/>
    <w:rsid w:val="00292839"/>
    <w:pPr>
      <w:keepNext/>
      <w:keepLines/>
      <w:spacing w:before="480" w:after="0"/>
      <w:outlineLvl w:val="0"/>
    </w:pPr>
    <w:rPr>
      <w:rFonts w:ascii="Cambria" w:hAnsi="Cambria"/>
      <w:b/>
      <w:color w:val="365F91"/>
      <w:sz w:val="28"/>
      <w:szCs w:val="20"/>
      <w:lang w:val="bg-BG" w:eastAsia="bg-BG"/>
    </w:rPr>
  </w:style>
  <w:style w:type="paragraph" w:styleId="2">
    <w:name w:val="heading 2"/>
    <w:basedOn w:val="a"/>
    <w:next w:val="a"/>
    <w:link w:val="20"/>
    <w:uiPriority w:val="99"/>
    <w:qFormat/>
    <w:rsid w:val="00292839"/>
    <w:pPr>
      <w:keepNext/>
      <w:keepLines/>
      <w:spacing w:before="200" w:after="0"/>
      <w:outlineLvl w:val="1"/>
    </w:pPr>
    <w:rPr>
      <w:rFonts w:ascii="Times New Roman" w:hAnsi="Times New Roman"/>
      <w:b/>
      <w:color w:val="000000"/>
      <w:sz w:val="26"/>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лавие 1 Знак"/>
    <w:basedOn w:val="a0"/>
    <w:link w:val="10"/>
    <w:uiPriority w:val="99"/>
    <w:locked/>
    <w:rsid w:val="00292839"/>
    <w:rPr>
      <w:rFonts w:ascii="Cambria" w:hAnsi="Cambria"/>
      <w:b/>
      <w:color w:val="365F91"/>
      <w:sz w:val="28"/>
    </w:rPr>
  </w:style>
  <w:style w:type="character" w:customStyle="1" w:styleId="20">
    <w:name w:val="Заглавие 2 Знак"/>
    <w:basedOn w:val="a0"/>
    <w:link w:val="2"/>
    <w:uiPriority w:val="99"/>
    <w:locked/>
    <w:rsid w:val="00292839"/>
    <w:rPr>
      <w:rFonts w:ascii="Times New Roman" w:hAnsi="Times New Roman"/>
      <w:b/>
      <w:color w:val="000000"/>
      <w:sz w:val="26"/>
    </w:rPr>
  </w:style>
  <w:style w:type="paragraph" w:styleId="a3">
    <w:name w:val="Balloon Text"/>
    <w:basedOn w:val="a"/>
    <w:link w:val="a4"/>
    <w:uiPriority w:val="99"/>
    <w:rsid w:val="00292839"/>
    <w:pPr>
      <w:spacing w:after="0" w:line="240" w:lineRule="auto"/>
      <w:jc w:val="both"/>
    </w:pPr>
    <w:rPr>
      <w:rFonts w:ascii="Tahoma" w:hAnsi="Tahoma"/>
      <w:sz w:val="16"/>
      <w:szCs w:val="20"/>
      <w:lang w:val="bg-BG" w:eastAsia="bg-BG"/>
    </w:rPr>
  </w:style>
  <w:style w:type="character" w:customStyle="1" w:styleId="a4">
    <w:name w:val="Изнесен текст Знак"/>
    <w:basedOn w:val="a0"/>
    <w:link w:val="a3"/>
    <w:uiPriority w:val="99"/>
    <w:semiHidden/>
    <w:locked/>
    <w:rsid w:val="00292839"/>
    <w:rPr>
      <w:rFonts w:ascii="Tahoma" w:hAnsi="Tahoma"/>
      <w:sz w:val="16"/>
      <w:lang w:val="bg-BG"/>
    </w:rPr>
  </w:style>
  <w:style w:type="paragraph" w:styleId="a5">
    <w:name w:val="Body Text"/>
    <w:basedOn w:val="a"/>
    <w:link w:val="a6"/>
    <w:uiPriority w:val="99"/>
    <w:rsid w:val="00292839"/>
    <w:pPr>
      <w:spacing w:after="120"/>
    </w:pPr>
    <w:rPr>
      <w:szCs w:val="20"/>
      <w:lang w:val="bg-BG" w:eastAsia="bg-BG"/>
    </w:rPr>
  </w:style>
  <w:style w:type="character" w:customStyle="1" w:styleId="a6">
    <w:name w:val="Основен текст Знак"/>
    <w:basedOn w:val="a0"/>
    <w:link w:val="a5"/>
    <w:uiPriority w:val="99"/>
    <w:semiHidden/>
    <w:locked/>
    <w:rsid w:val="00292839"/>
    <w:rPr>
      <w:sz w:val="22"/>
    </w:rPr>
  </w:style>
  <w:style w:type="paragraph" w:styleId="a7">
    <w:name w:val="Body Text Indent"/>
    <w:basedOn w:val="a"/>
    <w:link w:val="a8"/>
    <w:uiPriority w:val="99"/>
    <w:rsid w:val="00292839"/>
    <w:pPr>
      <w:suppressAutoHyphens/>
      <w:spacing w:after="120" w:line="100" w:lineRule="atLeast"/>
      <w:ind w:left="283"/>
    </w:pPr>
    <w:rPr>
      <w:rFonts w:ascii="Times New Roman" w:hAnsi="Times New Roman"/>
      <w:sz w:val="24"/>
      <w:szCs w:val="20"/>
      <w:lang w:val="bg-BG" w:eastAsia="ar-SA"/>
    </w:rPr>
  </w:style>
  <w:style w:type="character" w:customStyle="1" w:styleId="a8">
    <w:name w:val="Основен текст с отстъп Знак"/>
    <w:basedOn w:val="a0"/>
    <w:link w:val="a7"/>
    <w:uiPriority w:val="99"/>
    <w:locked/>
    <w:rsid w:val="00292839"/>
    <w:rPr>
      <w:rFonts w:ascii="Times New Roman" w:hAnsi="Times New Roman"/>
      <w:sz w:val="24"/>
      <w:lang w:val="bg-BG" w:eastAsia="ar-SA" w:bidi="ar-SA"/>
    </w:rPr>
  </w:style>
  <w:style w:type="paragraph" w:styleId="a9">
    <w:name w:val="annotation text"/>
    <w:basedOn w:val="a"/>
    <w:link w:val="aa"/>
    <w:uiPriority w:val="99"/>
    <w:rsid w:val="00292839"/>
    <w:pPr>
      <w:spacing w:line="240" w:lineRule="auto"/>
    </w:pPr>
    <w:rPr>
      <w:sz w:val="20"/>
      <w:szCs w:val="20"/>
      <w:lang w:val="bg-BG" w:eastAsia="bg-BG"/>
    </w:rPr>
  </w:style>
  <w:style w:type="character" w:customStyle="1" w:styleId="aa">
    <w:name w:val="Текст на коментар Знак"/>
    <w:basedOn w:val="a0"/>
    <w:link w:val="a9"/>
    <w:uiPriority w:val="99"/>
    <w:locked/>
    <w:rsid w:val="00292839"/>
    <w:rPr>
      <w:sz w:val="20"/>
    </w:rPr>
  </w:style>
  <w:style w:type="paragraph" w:styleId="ab">
    <w:name w:val="annotation subject"/>
    <w:basedOn w:val="a9"/>
    <w:next w:val="a9"/>
    <w:link w:val="ac"/>
    <w:uiPriority w:val="99"/>
    <w:rsid w:val="00292839"/>
    <w:rPr>
      <w:b/>
    </w:rPr>
  </w:style>
  <w:style w:type="character" w:customStyle="1" w:styleId="ac">
    <w:name w:val="Предмет на коментар Знак"/>
    <w:basedOn w:val="aa"/>
    <w:link w:val="ab"/>
    <w:uiPriority w:val="99"/>
    <w:semiHidden/>
    <w:locked/>
    <w:rsid w:val="00292839"/>
    <w:rPr>
      <w:b/>
      <w:sz w:val="20"/>
    </w:rPr>
  </w:style>
  <w:style w:type="paragraph" w:styleId="ad">
    <w:name w:val="footer"/>
    <w:basedOn w:val="a"/>
    <w:link w:val="ae"/>
    <w:uiPriority w:val="99"/>
    <w:rsid w:val="00292839"/>
    <w:pPr>
      <w:tabs>
        <w:tab w:val="center" w:pos="4536"/>
        <w:tab w:val="right" w:pos="9072"/>
      </w:tabs>
      <w:spacing w:after="0" w:line="240" w:lineRule="auto"/>
      <w:jc w:val="both"/>
    </w:pPr>
    <w:rPr>
      <w:rFonts w:ascii="Times New Roman" w:hAnsi="Times New Roman"/>
      <w:sz w:val="24"/>
      <w:szCs w:val="20"/>
      <w:lang w:val="bg-BG" w:eastAsia="bg-BG"/>
    </w:rPr>
  </w:style>
  <w:style w:type="character" w:customStyle="1" w:styleId="ae">
    <w:name w:val="Долен колонтитул Знак"/>
    <w:basedOn w:val="a0"/>
    <w:link w:val="ad"/>
    <w:uiPriority w:val="99"/>
    <w:locked/>
    <w:rsid w:val="00292839"/>
    <w:rPr>
      <w:rFonts w:ascii="Times New Roman" w:hAnsi="Times New Roman"/>
      <w:sz w:val="24"/>
      <w:lang w:val="bg-BG"/>
    </w:rPr>
  </w:style>
  <w:style w:type="paragraph" w:styleId="af">
    <w:name w:val="footnote text"/>
    <w:basedOn w:val="a"/>
    <w:link w:val="af0"/>
    <w:uiPriority w:val="99"/>
    <w:rsid w:val="00292839"/>
    <w:pPr>
      <w:spacing w:after="0" w:line="240" w:lineRule="auto"/>
      <w:jc w:val="both"/>
    </w:pPr>
    <w:rPr>
      <w:rFonts w:ascii="Times New Roman" w:hAnsi="Times New Roman"/>
      <w:sz w:val="20"/>
      <w:szCs w:val="20"/>
      <w:lang w:val="bg-BG" w:eastAsia="bg-BG"/>
    </w:rPr>
  </w:style>
  <w:style w:type="character" w:customStyle="1" w:styleId="af0">
    <w:name w:val="Текст под линия Знак"/>
    <w:basedOn w:val="a0"/>
    <w:link w:val="af"/>
    <w:uiPriority w:val="99"/>
    <w:semiHidden/>
    <w:locked/>
    <w:rsid w:val="00292839"/>
    <w:rPr>
      <w:rFonts w:ascii="Times New Roman" w:hAnsi="Times New Roman"/>
      <w:sz w:val="20"/>
      <w:lang w:val="bg-BG"/>
    </w:rPr>
  </w:style>
  <w:style w:type="paragraph" w:styleId="af1">
    <w:name w:val="header"/>
    <w:basedOn w:val="a"/>
    <w:link w:val="af2"/>
    <w:uiPriority w:val="99"/>
    <w:rsid w:val="00292839"/>
    <w:pPr>
      <w:tabs>
        <w:tab w:val="center" w:pos="4536"/>
        <w:tab w:val="right" w:pos="9072"/>
      </w:tabs>
      <w:spacing w:after="0" w:line="240" w:lineRule="auto"/>
      <w:jc w:val="both"/>
    </w:pPr>
    <w:rPr>
      <w:rFonts w:ascii="Times New Roman" w:hAnsi="Times New Roman"/>
      <w:sz w:val="24"/>
      <w:szCs w:val="20"/>
      <w:lang w:val="bg-BG" w:eastAsia="bg-BG"/>
    </w:rPr>
  </w:style>
  <w:style w:type="character" w:customStyle="1" w:styleId="af2">
    <w:name w:val="Горен колонтитул Знак"/>
    <w:basedOn w:val="a0"/>
    <w:link w:val="af1"/>
    <w:uiPriority w:val="99"/>
    <w:locked/>
    <w:rsid w:val="00292839"/>
    <w:rPr>
      <w:rFonts w:ascii="Times New Roman" w:hAnsi="Times New Roman"/>
      <w:sz w:val="24"/>
      <w:lang w:val="bg-BG"/>
    </w:rPr>
  </w:style>
  <w:style w:type="paragraph" w:styleId="af3">
    <w:name w:val="List"/>
    <w:basedOn w:val="a"/>
    <w:uiPriority w:val="99"/>
    <w:rsid w:val="00292839"/>
    <w:pPr>
      <w:spacing w:after="0" w:line="240" w:lineRule="auto"/>
      <w:ind w:left="283" w:hanging="283"/>
      <w:contextualSpacing/>
    </w:pPr>
    <w:rPr>
      <w:rFonts w:ascii="Times New Roman" w:eastAsia="Times New Roman" w:hAnsi="Times New Roman"/>
      <w:sz w:val="24"/>
      <w:szCs w:val="24"/>
      <w:lang w:val="bg-BG" w:eastAsia="bg-BG"/>
    </w:rPr>
  </w:style>
  <w:style w:type="paragraph" w:styleId="af4">
    <w:name w:val="Title"/>
    <w:basedOn w:val="a"/>
    <w:link w:val="af5"/>
    <w:uiPriority w:val="99"/>
    <w:qFormat/>
    <w:rsid w:val="00292839"/>
    <w:pPr>
      <w:spacing w:after="0" w:line="240" w:lineRule="auto"/>
      <w:jc w:val="center"/>
    </w:pPr>
    <w:rPr>
      <w:rFonts w:ascii="Times New Roman" w:hAnsi="Times New Roman"/>
      <w:b/>
      <w:sz w:val="28"/>
      <w:szCs w:val="20"/>
      <w:lang w:val="bg-BG" w:eastAsia="bg-BG"/>
    </w:rPr>
  </w:style>
  <w:style w:type="character" w:customStyle="1" w:styleId="af5">
    <w:name w:val="Заглавие Знак"/>
    <w:basedOn w:val="a0"/>
    <w:link w:val="af4"/>
    <w:uiPriority w:val="99"/>
    <w:locked/>
    <w:rsid w:val="00292839"/>
    <w:rPr>
      <w:rFonts w:ascii="Times New Roman" w:hAnsi="Times New Roman"/>
      <w:b/>
      <w:sz w:val="28"/>
      <w:lang w:val="bg-BG"/>
    </w:rPr>
  </w:style>
  <w:style w:type="character" w:styleId="af6">
    <w:name w:val="annotation reference"/>
    <w:basedOn w:val="a0"/>
    <w:uiPriority w:val="99"/>
    <w:rsid w:val="00292839"/>
    <w:rPr>
      <w:rFonts w:cs="Times New Roman"/>
      <w:sz w:val="16"/>
    </w:rPr>
  </w:style>
  <w:style w:type="character" w:styleId="af7">
    <w:name w:val="Emphasis"/>
    <w:basedOn w:val="a0"/>
    <w:uiPriority w:val="99"/>
    <w:qFormat/>
    <w:rsid w:val="00292839"/>
    <w:rPr>
      <w:rFonts w:cs="Times New Roman"/>
      <w:i/>
    </w:rPr>
  </w:style>
  <w:style w:type="character" w:styleId="af8">
    <w:name w:val="footnote reference"/>
    <w:basedOn w:val="a0"/>
    <w:uiPriority w:val="99"/>
    <w:rsid w:val="00292839"/>
    <w:rPr>
      <w:rFonts w:cs="Times New Roman"/>
      <w:vertAlign w:val="superscript"/>
    </w:rPr>
  </w:style>
  <w:style w:type="paragraph" w:customStyle="1" w:styleId="Heading11">
    <w:name w:val="Heading 11"/>
    <w:basedOn w:val="a"/>
    <w:next w:val="a"/>
    <w:uiPriority w:val="99"/>
    <w:rsid w:val="00292839"/>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
    <w:next w:val="a"/>
    <w:uiPriority w:val="99"/>
    <w:rsid w:val="00292839"/>
    <w:pPr>
      <w:keepNext/>
      <w:keepLines/>
      <w:numPr>
        <w:numId w:val="1"/>
      </w:numPr>
      <w:tabs>
        <w:tab w:val="left"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paragraph" w:customStyle="1" w:styleId="1">
    <w:name w:val="Списък на абзаци1"/>
    <w:basedOn w:val="a"/>
    <w:link w:val="ListParagraphChar"/>
    <w:uiPriority w:val="99"/>
    <w:rsid w:val="00292839"/>
    <w:pPr>
      <w:widowControl w:val="0"/>
      <w:numPr>
        <w:numId w:val="2"/>
      </w:numPr>
      <w:tabs>
        <w:tab w:val="left" w:pos="720"/>
      </w:tabs>
      <w:autoSpaceDE w:val="0"/>
      <w:autoSpaceDN w:val="0"/>
      <w:adjustRightInd w:val="0"/>
      <w:spacing w:before="60" w:after="0" w:line="240" w:lineRule="auto"/>
      <w:jc w:val="both"/>
    </w:pPr>
    <w:rPr>
      <w:rFonts w:ascii="Times New Roman" w:hAnsi="Times New Roman"/>
      <w:color w:val="000000"/>
      <w:spacing w:val="1"/>
      <w:sz w:val="24"/>
      <w:szCs w:val="20"/>
      <w:lang w:val="bg-BG"/>
    </w:rPr>
  </w:style>
  <w:style w:type="character" w:customStyle="1" w:styleId="Heading1Char1">
    <w:name w:val="Heading 1 Char1"/>
    <w:uiPriority w:val="99"/>
    <w:rsid w:val="00292839"/>
    <w:rPr>
      <w:rFonts w:ascii="Cambria" w:hAnsi="Cambria"/>
      <w:b/>
      <w:color w:val="365F91"/>
      <w:sz w:val="28"/>
    </w:rPr>
  </w:style>
  <w:style w:type="character" w:customStyle="1" w:styleId="Heading2Char1">
    <w:name w:val="Heading 2 Char1"/>
    <w:uiPriority w:val="99"/>
    <w:semiHidden/>
    <w:rsid w:val="00292839"/>
    <w:rPr>
      <w:rFonts w:ascii="Cambria" w:hAnsi="Cambria"/>
      <w:b/>
      <w:color w:val="4F81BD"/>
      <w:sz w:val="26"/>
    </w:rPr>
  </w:style>
  <w:style w:type="character" w:customStyle="1" w:styleId="ListParagraphChar">
    <w:name w:val="List Paragraph Char"/>
    <w:link w:val="1"/>
    <w:uiPriority w:val="99"/>
    <w:locked/>
    <w:rsid w:val="00292839"/>
    <w:rPr>
      <w:rFonts w:ascii="Times New Roman" w:hAnsi="Times New Roman"/>
      <w:color w:val="000000"/>
      <w:spacing w:val="1"/>
      <w:sz w:val="24"/>
      <w:lang w:eastAsia="en-US"/>
    </w:rPr>
  </w:style>
  <w:style w:type="paragraph" w:customStyle="1" w:styleId="12">
    <w:name w:val="Без разредка1"/>
    <w:uiPriority w:val="99"/>
    <w:rsid w:val="00292839"/>
    <w:pPr>
      <w:spacing w:after="200" w:line="276" w:lineRule="auto"/>
    </w:pPr>
    <w:rPr>
      <w:lang w:val="en-US" w:eastAsia="en-US"/>
    </w:rPr>
  </w:style>
  <w:style w:type="character" w:customStyle="1" w:styleId="BodytextBold">
    <w:name w:val="Body text + Bold"/>
    <w:uiPriority w:val="99"/>
    <w:rsid w:val="00292839"/>
    <w:rPr>
      <w:b/>
      <w:spacing w:val="3"/>
      <w:sz w:val="19"/>
    </w:rPr>
  </w:style>
  <w:style w:type="character" w:customStyle="1" w:styleId="af9">
    <w:name w:val="Основен текст_"/>
    <w:link w:val="13"/>
    <w:uiPriority w:val="99"/>
    <w:locked/>
    <w:rsid w:val="00292839"/>
    <w:rPr>
      <w:sz w:val="27"/>
      <w:shd w:val="clear" w:color="auto" w:fill="FFFFFF"/>
    </w:rPr>
  </w:style>
  <w:style w:type="paragraph" w:customStyle="1" w:styleId="13">
    <w:name w:val="Основен текст1"/>
    <w:basedOn w:val="a"/>
    <w:link w:val="af9"/>
    <w:uiPriority w:val="99"/>
    <w:rsid w:val="00292839"/>
    <w:pPr>
      <w:shd w:val="clear" w:color="auto" w:fill="FFFFFF"/>
      <w:spacing w:after="0" w:line="240" w:lineRule="atLeast"/>
      <w:ind w:hanging="380"/>
    </w:pPr>
    <w:rPr>
      <w:sz w:val="27"/>
      <w:szCs w:val="20"/>
      <w:shd w:val="clear" w:color="auto" w:fill="FFFFFF"/>
      <w:lang w:val="bg-BG" w:eastAsia="bg-BG"/>
    </w:rPr>
  </w:style>
  <w:style w:type="character" w:customStyle="1" w:styleId="FontStyle233">
    <w:name w:val="Font Style233"/>
    <w:uiPriority w:val="99"/>
    <w:rsid w:val="00292839"/>
    <w:rPr>
      <w:rFonts w:ascii="Arial" w:hAnsi="Arial"/>
      <w:sz w:val="20"/>
    </w:rPr>
  </w:style>
  <w:style w:type="paragraph" w:customStyle="1" w:styleId="Default">
    <w:name w:val="Default"/>
    <w:uiPriority w:val="99"/>
    <w:rsid w:val="00292839"/>
    <w:pPr>
      <w:autoSpaceDE w:val="0"/>
      <w:autoSpaceDN w:val="0"/>
      <w:adjustRightInd w:val="0"/>
      <w:spacing w:after="200" w:line="276" w:lineRule="auto"/>
    </w:pPr>
    <w:rPr>
      <w:rFonts w:ascii="Times New Roman" w:eastAsia="Times New Roman" w:hAnsi="Times New Roman"/>
      <w:color w:val="000000"/>
      <w:sz w:val="24"/>
      <w:szCs w:val="24"/>
      <w:lang w:val="en-US" w:eastAsia="en-US"/>
    </w:rPr>
  </w:style>
  <w:style w:type="character" w:customStyle="1" w:styleId="FootnoteTextChar1">
    <w:name w:val="Footnote Text Char1"/>
    <w:uiPriority w:val="99"/>
    <w:rsid w:val="00292839"/>
    <w:rPr>
      <w:rFonts w:ascii="Times New Roman" w:hAnsi="Times New Roman"/>
      <w:sz w:val="20"/>
      <w:lang w:eastAsia="ar-SA" w:bidi="ar-SA"/>
    </w:rPr>
  </w:style>
  <w:style w:type="paragraph" w:customStyle="1" w:styleId="21">
    <w:name w:val="Основен текст (2)"/>
    <w:basedOn w:val="a"/>
    <w:uiPriority w:val="99"/>
    <w:rsid w:val="00292839"/>
    <w:pPr>
      <w:shd w:val="clear" w:color="auto" w:fill="FFFFFF"/>
      <w:suppressAutoHyphens/>
      <w:spacing w:after="0" w:line="240" w:lineRule="atLeast"/>
    </w:pPr>
    <w:rPr>
      <w:rFonts w:ascii="Arial Narrow" w:hAnsi="Arial Narrow" w:cs="font317"/>
      <w:sz w:val="19"/>
      <w:szCs w:val="19"/>
      <w:lang w:val="bg-BG" w:eastAsia="ar-SA"/>
    </w:rPr>
  </w:style>
  <w:style w:type="character" w:customStyle="1" w:styleId="afa">
    <w:name w:val="Списък на абзаци Знак"/>
    <w:aliases w:val="ПАРАГРАФ Знак,Colorful List - Accent 11 Знак,Colorful List - Accent 111 Знак"/>
    <w:link w:val="afb"/>
    <w:uiPriority w:val="99"/>
    <w:locked/>
    <w:rsid w:val="00663075"/>
    <w:rPr>
      <w:lang w:eastAsia="en-US"/>
    </w:rPr>
  </w:style>
  <w:style w:type="paragraph" w:styleId="afb">
    <w:name w:val="List Paragraph"/>
    <w:aliases w:val="ПАРАГРАФ,Colorful List - Accent 11,Colorful List - Accent 111"/>
    <w:basedOn w:val="a"/>
    <w:link w:val="afa"/>
    <w:uiPriority w:val="99"/>
    <w:qFormat/>
    <w:rsid w:val="00663075"/>
    <w:pPr>
      <w:ind w:left="720"/>
      <w:contextualSpacing/>
    </w:pPr>
    <w:rPr>
      <w:sz w:val="20"/>
      <w:szCs w:val="20"/>
      <w:lang w:val="bg-BG"/>
    </w:rPr>
  </w:style>
  <w:style w:type="paragraph" w:styleId="afc">
    <w:name w:val="Subtitle"/>
    <w:basedOn w:val="a"/>
    <w:next w:val="a5"/>
    <w:link w:val="afd"/>
    <w:uiPriority w:val="99"/>
    <w:qFormat/>
    <w:rsid w:val="00C20197"/>
    <w:pPr>
      <w:suppressAutoHyphens/>
      <w:spacing w:after="0" w:line="240" w:lineRule="auto"/>
      <w:jc w:val="both"/>
    </w:pPr>
    <w:rPr>
      <w:rFonts w:ascii="Times New Roman" w:hAnsi="Times New Roman"/>
      <w:sz w:val="20"/>
      <w:szCs w:val="20"/>
      <w:lang w:val="bg-BG" w:eastAsia="bg-BG"/>
    </w:rPr>
  </w:style>
  <w:style w:type="character" w:customStyle="1" w:styleId="afd">
    <w:name w:val="Подзаглавие Знак"/>
    <w:basedOn w:val="a0"/>
    <w:link w:val="afc"/>
    <w:uiPriority w:val="99"/>
    <w:locked/>
    <w:rsid w:val="00C20197"/>
    <w:rPr>
      <w:rFonts w:ascii="Times New Roman" w:hAnsi="Times New Roman"/>
    </w:rPr>
  </w:style>
  <w:style w:type="character" w:styleId="afe">
    <w:name w:val="page number"/>
    <w:basedOn w:val="a0"/>
    <w:uiPriority w:val="99"/>
    <w:rsid w:val="004B118A"/>
    <w:rPr>
      <w:rFonts w:cs="Times New Roman"/>
    </w:rPr>
  </w:style>
  <w:style w:type="paragraph" w:customStyle="1" w:styleId="ListParagraph1">
    <w:name w:val="List Paragraph1"/>
    <w:basedOn w:val="a"/>
    <w:uiPriority w:val="99"/>
    <w:rsid w:val="00304410"/>
    <w:pPr>
      <w:spacing w:after="0" w:line="240" w:lineRule="auto"/>
      <w:ind w:left="708"/>
    </w:pPr>
    <w:rPr>
      <w:rFonts w:ascii="Times New Roman" w:hAnsi="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939">
      <w:marLeft w:val="0"/>
      <w:marRight w:val="0"/>
      <w:marTop w:val="0"/>
      <w:marBottom w:val="0"/>
      <w:divBdr>
        <w:top w:val="none" w:sz="0" w:space="0" w:color="auto"/>
        <w:left w:val="none" w:sz="0" w:space="0" w:color="auto"/>
        <w:bottom w:val="none" w:sz="0" w:space="0" w:color="auto"/>
        <w:right w:val="none" w:sz="0" w:space="0" w:color="auto"/>
      </w:divBdr>
    </w:div>
    <w:div w:id="73090940">
      <w:marLeft w:val="0"/>
      <w:marRight w:val="0"/>
      <w:marTop w:val="0"/>
      <w:marBottom w:val="0"/>
      <w:divBdr>
        <w:top w:val="none" w:sz="0" w:space="0" w:color="auto"/>
        <w:left w:val="none" w:sz="0" w:space="0" w:color="auto"/>
        <w:bottom w:val="none" w:sz="0" w:space="0" w:color="auto"/>
        <w:right w:val="none" w:sz="0" w:space="0" w:color="auto"/>
      </w:divBdr>
    </w:div>
    <w:div w:id="730909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14</Pages>
  <Words>5662</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staroselci</cp:lastModifiedBy>
  <cp:revision>40</cp:revision>
  <cp:lastPrinted>2019-07-12T08:21:00Z</cp:lastPrinted>
  <dcterms:created xsi:type="dcterms:W3CDTF">2019-08-16T05:52:00Z</dcterms:created>
  <dcterms:modified xsi:type="dcterms:W3CDTF">2019-08-21T11:11:00Z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